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28149" w14:textId="77777777" w:rsidR="00133D89" w:rsidRDefault="00133D89" w:rsidP="00133D89">
      <w:pPr>
        <w:rPr>
          <w:sz w:val="20"/>
          <w:szCs w:val="20"/>
        </w:rPr>
      </w:pPr>
      <w:r w:rsidRPr="003D5692">
        <w:rPr>
          <w:sz w:val="20"/>
          <w:szCs w:val="20"/>
        </w:rPr>
        <w:t>Vážení obchodní přátelé,</w:t>
      </w:r>
      <w:r w:rsidR="004B3C71">
        <w:rPr>
          <w:sz w:val="20"/>
          <w:szCs w:val="20"/>
        </w:rPr>
        <w:t xml:space="preserve"> </w:t>
      </w:r>
    </w:p>
    <w:p w14:paraId="75C6C15B" w14:textId="77777777" w:rsidR="004B3C71" w:rsidRDefault="004B3C71" w:rsidP="00133D89">
      <w:pPr>
        <w:rPr>
          <w:sz w:val="20"/>
          <w:szCs w:val="20"/>
        </w:rPr>
      </w:pPr>
    </w:p>
    <w:p w14:paraId="64F4B95E" w14:textId="16BDDC6E" w:rsidR="00133D89" w:rsidRPr="003E2FEC" w:rsidRDefault="00133D89" w:rsidP="003D5692">
      <w:pPr>
        <w:ind w:firstLine="360"/>
        <w:jc w:val="both"/>
        <w:rPr>
          <w:sz w:val="20"/>
          <w:szCs w:val="20"/>
        </w:rPr>
      </w:pPr>
      <w:r w:rsidRPr="003E2FEC">
        <w:rPr>
          <w:sz w:val="20"/>
          <w:szCs w:val="20"/>
        </w:rPr>
        <w:t>v průběhu roku 2018 došlo k rozsáhlým změnám v základních EN normách, které popisují nové postupy výpočtu řady veličin vstupujících pak</w:t>
      </w:r>
      <w:r w:rsidR="001E4907" w:rsidRPr="003E2FEC">
        <w:rPr>
          <w:sz w:val="20"/>
          <w:szCs w:val="20"/>
        </w:rPr>
        <w:t>,</w:t>
      </w:r>
      <w:r w:rsidRPr="003E2FEC">
        <w:rPr>
          <w:sz w:val="20"/>
          <w:szCs w:val="20"/>
        </w:rPr>
        <w:t xml:space="preserve"> jako základní údaj</w:t>
      </w:r>
      <w:r w:rsidR="001E4907" w:rsidRPr="003E2FEC">
        <w:rPr>
          <w:sz w:val="20"/>
          <w:szCs w:val="20"/>
        </w:rPr>
        <w:t>,</w:t>
      </w:r>
      <w:r w:rsidRPr="003E2FEC">
        <w:rPr>
          <w:sz w:val="20"/>
          <w:szCs w:val="20"/>
        </w:rPr>
        <w:t xml:space="preserve"> do výpočtů souvisejících s hodnocením budov. V podmínkách ČR se jedná o Průkaz ENB, který se v současné době </w:t>
      </w:r>
      <w:r w:rsidR="001E4907" w:rsidRPr="003E2FEC">
        <w:rPr>
          <w:sz w:val="20"/>
          <w:szCs w:val="20"/>
        </w:rPr>
        <w:t>zpracovává</w:t>
      </w:r>
      <w:r w:rsidRPr="003E2FEC">
        <w:rPr>
          <w:sz w:val="20"/>
          <w:szCs w:val="20"/>
        </w:rPr>
        <w:t xml:space="preserve"> </w:t>
      </w:r>
      <w:r w:rsidR="00114975" w:rsidRPr="003E2FEC">
        <w:rPr>
          <w:sz w:val="20"/>
          <w:szCs w:val="20"/>
        </w:rPr>
        <w:t xml:space="preserve">již </w:t>
      </w:r>
      <w:r w:rsidRPr="003E2FEC">
        <w:rPr>
          <w:sz w:val="20"/>
          <w:szCs w:val="20"/>
        </w:rPr>
        <w:t>podle zmíněných EN a celý výpočet je zastřešen postupy podle vyhlášky č.78 / 2013 Sb</w:t>
      </w:r>
      <w:r w:rsidR="00F6384F">
        <w:rPr>
          <w:sz w:val="20"/>
          <w:szCs w:val="20"/>
        </w:rPr>
        <w:t>. v aktuálním znění</w:t>
      </w:r>
      <w:r w:rsidRPr="003E2FEC">
        <w:rPr>
          <w:sz w:val="20"/>
          <w:szCs w:val="20"/>
        </w:rPr>
        <w:t>. Připravovaná novela této vyhlášky také zásadně změní dosud používané postupy výpočtu. S novou vyhláškou</w:t>
      </w:r>
      <w:r w:rsidR="001E4907" w:rsidRPr="003E2FEC">
        <w:rPr>
          <w:sz w:val="20"/>
          <w:szCs w:val="20"/>
        </w:rPr>
        <w:t>,</w:t>
      </w:r>
      <w:r w:rsidRPr="003E2FEC">
        <w:rPr>
          <w:sz w:val="20"/>
          <w:szCs w:val="20"/>
        </w:rPr>
        <w:t xml:space="preserve"> a tím pádem s novým programem na výpočet</w:t>
      </w:r>
      <w:r w:rsidR="001E4907" w:rsidRPr="003E2FEC">
        <w:rPr>
          <w:sz w:val="20"/>
          <w:szCs w:val="20"/>
        </w:rPr>
        <w:t>,</w:t>
      </w:r>
      <w:r w:rsidRPr="003E2FEC">
        <w:rPr>
          <w:sz w:val="20"/>
          <w:szCs w:val="20"/>
        </w:rPr>
        <w:t xml:space="preserve"> je potřeba počítat od ledna 2020.  </w:t>
      </w:r>
    </w:p>
    <w:p w14:paraId="1B7827FD" w14:textId="77777777" w:rsidR="003D5692" w:rsidRPr="003E2FEC" w:rsidRDefault="00133D89" w:rsidP="003D5692">
      <w:pPr>
        <w:ind w:firstLine="360"/>
        <w:jc w:val="both"/>
        <w:rPr>
          <w:sz w:val="20"/>
          <w:szCs w:val="20"/>
        </w:rPr>
      </w:pPr>
      <w:r w:rsidRPr="003E2FEC">
        <w:rPr>
          <w:sz w:val="20"/>
          <w:szCs w:val="20"/>
        </w:rPr>
        <w:t xml:space="preserve">Firma </w:t>
      </w:r>
      <w:r w:rsidRPr="003E2FEC">
        <w:rPr>
          <w:b/>
          <w:sz w:val="20"/>
          <w:szCs w:val="20"/>
        </w:rPr>
        <w:t>PROTECH</w:t>
      </w:r>
      <w:r w:rsidRPr="003E2FEC">
        <w:rPr>
          <w:sz w:val="20"/>
          <w:szCs w:val="20"/>
        </w:rPr>
        <w:t xml:space="preserve"> </w:t>
      </w:r>
      <w:r w:rsidR="001E4907" w:rsidRPr="003E2FEC">
        <w:rPr>
          <w:sz w:val="20"/>
          <w:szCs w:val="20"/>
        </w:rPr>
        <w:t>je</w:t>
      </w:r>
      <w:r w:rsidR="005B6E7C" w:rsidRPr="003E2FEC">
        <w:rPr>
          <w:sz w:val="20"/>
          <w:szCs w:val="20"/>
        </w:rPr>
        <w:t xml:space="preserve">, při stejném složení vývojových pracovníků, </w:t>
      </w:r>
      <w:r w:rsidRPr="003E2FEC">
        <w:rPr>
          <w:sz w:val="20"/>
          <w:szCs w:val="20"/>
        </w:rPr>
        <w:t>dod</w:t>
      </w:r>
      <w:r w:rsidR="001E4907" w:rsidRPr="003E2FEC">
        <w:rPr>
          <w:sz w:val="20"/>
          <w:szCs w:val="20"/>
        </w:rPr>
        <w:t>avatelem</w:t>
      </w:r>
      <w:r w:rsidRPr="003E2FEC">
        <w:rPr>
          <w:sz w:val="20"/>
          <w:szCs w:val="20"/>
        </w:rPr>
        <w:t xml:space="preserve"> </w:t>
      </w:r>
      <w:r w:rsidR="001E4907" w:rsidRPr="003E2FEC">
        <w:rPr>
          <w:sz w:val="20"/>
          <w:szCs w:val="20"/>
        </w:rPr>
        <w:t xml:space="preserve">výpočtových </w:t>
      </w:r>
      <w:r w:rsidRPr="003E2FEC">
        <w:rPr>
          <w:sz w:val="20"/>
          <w:szCs w:val="20"/>
        </w:rPr>
        <w:t>program</w:t>
      </w:r>
      <w:r w:rsidR="001E4907" w:rsidRPr="003E2FEC">
        <w:rPr>
          <w:sz w:val="20"/>
          <w:szCs w:val="20"/>
        </w:rPr>
        <w:t>ů</w:t>
      </w:r>
      <w:r w:rsidRPr="003E2FEC">
        <w:rPr>
          <w:sz w:val="20"/>
          <w:szCs w:val="20"/>
        </w:rPr>
        <w:t xml:space="preserve"> </w:t>
      </w:r>
      <w:r w:rsidR="005B6E7C" w:rsidRPr="003E2FEC">
        <w:rPr>
          <w:sz w:val="20"/>
          <w:szCs w:val="20"/>
        </w:rPr>
        <w:t xml:space="preserve">pro Tepelnou techniku </w:t>
      </w:r>
      <w:r w:rsidR="008F20F9" w:rsidRPr="003E2FEC">
        <w:rPr>
          <w:sz w:val="20"/>
          <w:szCs w:val="20"/>
        </w:rPr>
        <w:t xml:space="preserve">již </w:t>
      </w:r>
      <w:r w:rsidRPr="003E2FEC">
        <w:rPr>
          <w:sz w:val="20"/>
          <w:szCs w:val="20"/>
        </w:rPr>
        <w:t xml:space="preserve">od roku 1991. Po zkušenostech s PENB z předchozích let, kdy průběžně docházelo, dochází a je nutné počítat, že bude i </w:t>
      </w:r>
      <w:proofErr w:type="gramStart"/>
      <w:r w:rsidRPr="003E2FEC">
        <w:rPr>
          <w:sz w:val="20"/>
          <w:szCs w:val="20"/>
        </w:rPr>
        <w:t>nadále  docházet</w:t>
      </w:r>
      <w:proofErr w:type="gramEnd"/>
      <w:r w:rsidRPr="003E2FEC">
        <w:rPr>
          <w:sz w:val="20"/>
          <w:szCs w:val="20"/>
        </w:rPr>
        <w:t xml:space="preserve"> ke změnám požadavků na rozsah a obsah dokumentů souvisejících s PENB, jsme se rozhodli  novou verzi programu </w:t>
      </w:r>
      <w:r w:rsidRPr="003E2FEC">
        <w:rPr>
          <w:b/>
          <w:sz w:val="20"/>
          <w:szCs w:val="20"/>
        </w:rPr>
        <w:t>Průkaz</w:t>
      </w:r>
      <w:r w:rsidRPr="003E2FEC">
        <w:rPr>
          <w:sz w:val="20"/>
          <w:szCs w:val="20"/>
        </w:rPr>
        <w:t xml:space="preserve"> již nevyvíjet. Považujeme </w:t>
      </w:r>
      <w:r w:rsidR="003E2FEC" w:rsidRPr="003E2FEC">
        <w:rPr>
          <w:sz w:val="20"/>
          <w:szCs w:val="20"/>
        </w:rPr>
        <w:t>ukončení vývoje</w:t>
      </w:r>
      <w:r w:rsidRPr="003E2FEC">
        <w:rPr>
          <w:sz w:val="20"/>
          <w:szCs w:val="20"/>
        </w:rPr>
        <w:t xml:space="preserve"> za lepší řešení, než vydat novou verzi, kterou pak nebudeme schopni udržovat.</w:t>
      </w:r>
      <w:r w:rsidR="00AD01D8" w:rsidRPr="003E2FEC">
        <w:rPr>
          <w:sz w:val="20"/>
          <w:szCs w:val="20"/>
        </w:rPr>
        <w:t xml:space="preserve"> </w:t>
      </w:r>
      <w:r w:rsidR="003D5692" w:rsidRPr="003E2FEC">
        <w:rPr>
          <w:sz w:val="20"/>
          <w:szCs w:val="20"/>
        </w:rPr>
        <w:tab/>
      </w:r>
    </w:p>
    <w:p w14:paraId="6BA2CA68" w14:textId="50EAB472" w:rsidR="00AD01D8" w:rsidRPr="003E2FEC" w:rsidRDefault="00AD01D8" w:rsidP="003D5692">
      <w:pPr>
        <w:ind w:firstLine="360"/>
        <w:jc w:val="both"/>
        <w:rPr>
          <w:sz w:val="20"/>
          <w:szCs w:val="20"/>
        </w:rPr>
      </w:pPr>
      <w:r w:rsidRPr="003E2FEC">
        <w:rPr>
          <w:sz w:val="20"/>
          <w:szCs w:val="20"/>
        </w:rPr>
        <w:t xml:space="preserve">Volnou </w:t>
      </w:r>
      <w:r w:rsidRPr="00830895">
        <w:rPr>
          <w:sz w:val="20"/>
          <w:szCs w:val="20"/>
        </w:rPr>
        <w:t>kapacitu, kterou tímto získáme, využijeme k uživatelským úpravám programů pro návrh OS, kterých se toto rozhodnutí netýká.</w:t>
      </w:r>
      <w:r w:rsidR="00E360D2" w:rsidRPr="00830895">
        <w:rPr>
          <w:sz w:val="20"/>
          <w:szCs w:val="20"/>
        </w:rPr>
        <w:t xml:space="preserve"> Zejména se bude podílet na vývoji výpočtových modulů pro BIM systémy.</w:t>
      </w:r>
    </w:p>
    <w:p w14:paraId="5F3BEC25" w14:textId="64495EA2" w:rsidR="00A3259F" w:rsidRDefault="00273956" w:rsidP="003D5692">
      <w:pPr>
        <w:ind w:firstLine="360"/>
        <w:jc w:val="both"/>
        <w:rPr>
          <w:sz w:val="20"/>
          <w:szCs w:val="20"/>
        </w:rPr>
      </w:pPr>
      <w:r w:rsidRPr="00694537">
        <w:rPr>
          <w:sz w:val="20"/>
          <w:szCs w:val="20"/>
        </w:rPr>
        <w:t>Velmi rádi bychom vliv</w:t>
      </w:r>
      <w:r w:rsidR="00830895">
        <w:rPr>
          <w:sz w:val="20"/>
          <w:szCs w:val="20"/>
        </w:rPr>
        <w:t xml:space="preserve"> </w:t>
      </w:r>
      <w:r w:rsidRPr="00694537">
        <w:rPr>
          <w:sz w:val="20"/>
          <w:szCs w:val="20"/>
        </w:rPr>
        <w:t>našeho rozhodnutí na Vaši činnost co nejvíce omezil</w:t>
      </w:r>
      <w:r w:rsidR="00AD01D8" w:rsidRPr="00694537">
        <w:rPr>
          <w:sz w:val="20"/>
          <w:szCs w:val="20"/>
        </w:rPr>
        <w:t>i</w:t>
      </w:r>
      <w:r w:rsidR="00C45F4F" w:rsidRPr="00694537">
        <w:rPr>
          <w:sz w:val="20"/>
          <w:szCs w:val="20"/>
        </w:rPr>
        <w:t>,</w:t>
      </w:r>
      <w:r w:rsidRPr="00694537">
        <w:rPr>
          <w:sz w:val="20"/>
          <w:szCs w:val="20"/>
        </w:rPr>
        <w:t xml:space="preserve"> a proto jsme pro Vás, naše stávající zákazníky, připravili </w:t>
      </w:r>
      <w:r w:rsidR="003D5692" w:rsidRPr="00694537">
        <w:rPr>
          <w:sz w:val="20"/>
          <w:szCs w:val="20"/>
        </w:rPr>
        <w:t xml:space="preserve">cenově velmi zajímavou </w:t>
      </w:r>
      <w:r w:rsidRPr="00694537">
        <w:rPr>
          <w:sz w:val="20"/>
          <w:szCs w:val="20"/>
        </w:rPr>
        <w:t>zvýhodněnou nabídku na přechod z</w:t>
      </w:r>
      <w:r w:rsidR="00A3259F" w:rsidRPr="00694537">
        <w:rPr>
          <w:sz w:val="20"/>
          <w:szCs w:val="20"/>
        </w:rPr>
        <w:t xml:space="preserve"> našeho programu </w:t>
      </w:r>
      <w:r w:rsidR="00A3259F" w:rsidRPr="00694537">
        <w:rPr>
          <w:b/>
          <w:sz w:val="20"/>
          <w:szCs w:val="20"/>
        </w:rPr>
        <w:t>Průkaz</w:t>
      </w:r>
      <w:r w:rsidR="00A3259F" w:rsidRPr="00694537">
        <w:rPr>
          <w:sz w:val="20"/>
          <w:szCs w:val="20"/>
        </w:rPr>
        <w:t xml:space="preserve"> </w:t>
      </w:r>
      <w:r w:rsidRPr="00694537">
        <w:rPr>
          <w:sz w:val="20"/>
          <w:szCs w:val="20"/>
        </w:rPr>
        <w:t xml:space="preserve">na </w:t>
      </w:r>
      <w:r w:rsidRPr="00694537">
        <w:rPr>
          <w:b/>
          <w:sz w:val="20"/>
          <w:szCs w:val="20"/>
        </w:rPr>
        <w:t>Stavební fyziku – Svoboda software</w:t>
      </w:r>
      <w:r w:rsidRPr="00694537">
        <w:rPr>
          <w:sz w:val="20"/>
          <w:szCs w:val="20"/>
        </w:rPr>
        <w:t>.</w:t>
      </w:r>
      <w:r w:rsidRPr="003D5692">
        <w:rPr>
          <w:sz w:val="20"/>
          <w:szCs w:val="20"/>
        </w:rPr>
        <w:t xml:space="preserve">  </w:t>
      </w:r>
    </w:p>
    <w:p w14:paraId="1D1CF074" w14:textId="77777777" w:rsidR="00694537" w:rsidRPr="003D5692" w:rsidRDefault="00694537" w:rsidP="003D5692">
      <w:pPr>
        <w:ind w:firstLine="360"/>
        <w:jc w:val="both"/>
        <w:rPr>
          <w:sz w:val="20"/>
          <w:szCs w:val="20"/>
        </w:rPr>
      </w:pPr>
    </w:p>
    <w:p w14:paraId="18DF24BB" w14:textId="77777777" w:rsidR="00A3259F" w:rsidRPr="003D5692" w:rsidRDefault="00AD01D8" w:rsidP="003D5692">
      <w:pPr>
        <w:pStyle w:val="Odstavecseseznamem"/>
        <w:numPr>
          <w:ilvl w:val="0"/>
          <w:numId w:val="3"/>
        </w:numPr>
        <w:jc w:val="both"/>
        <w:rPr>
          <w:sz w:val="20"/>
          <w:szCs w:val="20"/>
        </w:rPr>
      </w:pPr>
      <w:r w:rsidRPr="003D5692">
        <w:rPr>
          <w:sz w:val="20"/>
          <w:szCs w:val="20"/>
        </w:rPr>
        <w:t>t</w:t>
      </w:r>
      <w:r w:rsidR="00A3259F" w:rsidRPr="003D5692">
        <w:rPr>
          <w:sz w:val="20"/>
          <w:szCs w:val="20"/>
        </w:rPr>
        <w:t xml:space="preserve">echnicky jsme vyřešili možnost využití stávajících HW klíčů f. PROTECH i pro programy Stavební </w:t>
      </w:r>
      <w:proofErr w:type="gramStart"/>
      <w:r w:rsidR="00A3259F" w:rsidRPr="003D5692">
        <w:rPr>
          <w:sz w:val="20"/>
          <w:szCs w:val="20"/>
        </w:rPr>
        <w:t>fyzik</w:t>
      </w:r>
      <w:r w:rsidR="00EA765A">
        <w:rPr>
          <w:sz w:val="20"/>
          <w:szCs w:val="20"/>
        </w:rPr>
        <w:t>a</w:t>
      </w:r>
      <w:r w:rsidR="00A3259F" w:rsidRPr="003D5692">
        <w:rPr>
          <w:sz w:val="20"/>
          <w:szCs w:val="20"/>
        </w:rPr>
        <w:t xml:space="preserve"> - Svoboda</w:t>
      </w:r>
      <w:proofErr w:type="gramEnd"/>
      <w:r w:rsidR="00A3259F" w:rsidRPr="003D5692">
        <w:rPr>
          <w:sz w:val="20"/>
          <w:szCs w:val="20"/>
        </w:rPr>
        <w:t xml:space="preserve"> Software. </w:t>
      </w:r>
    </w:p>
    <w:p w14:paraId="4390D2E1" w14:textId="77777777" w:rsidR="00A3259F" w:rsidRPr="003D5692" w:rsidRDefault="00AD01D8" w:rsidP="003D5692">
      <w:pPr>
        <w:pStyle w:val="Odstavecseseznamem"/>
        <w:numPr>
          <w:ilvl w:val="0"/>
          <w:numId w:val="3"/>
        </w:numPr>
        <w:jc w:val="both"/>
        <w:rPr>
          <w:sz w:val="20"/>
          <w:szCs w:val="20"/>
        </w:rPr>
      </w:pPr>
      <w:r w:rsidRPr="003D5692">
        <w:rPr>
          <w:sz w:val="20"/>
          <w:szCs w:val="20"/>
        </w:rPr>
        <w:t>p</w:t>
      </w:r>
      <w:r w:rsidR="00A3259F" w:rsidRPr="003D5692">
        <w:rPr>
          <w:sz w:val="20"/>
          <w:szCs w:val="20"/>
        </w:rPr>
        <w:t xml:space="preserve">ro projektanty OS, kteří využívají program TV k výpočtu tepelných ztrát pro programy DIMOS, GDS, Podlahy a pak také přecházejí z programu TV do programu Průkaz, připravujeme export dat z našeho programu TV do programu </w:t>
      </w:r>
      <w:proofErr w:type="gramStart"/>
      <w:r w:rsidR="00A3259F" w:rsidRPr="003D5692">
        <w:rPr>
          <w:sz w:val="20"/>
          <w:szCs w:val="20"/>
        </w:rPr>
        <w:t>Energie - Svoboda</w:t>
      </w:r>
      <w:proofErr w:type="gramEnd"/>
      <w:r w:rsidR="00A3259F" w:rsidRPr="003D5692">
        <w:rPr>
          <w:sz w:val="20"/>
          <w:szCs w:val="20"/>
        </w:rPr>
        <w:t xml:space="preserve"> Software.</w:t>
      </w:r>
    </w:p>
    <w:p w14:paraId="25F6DD61" w14:textId="77777777" w:rsidR="003D5692" w:rsidRPr="003D5692" w:rsidRDefault="003D5692" w:rsidP="003D5692">
      <w:pPr>
        <w:spacing w:after="0"/>
        <w:jc w:val="both"/>
        <w:rPr>
          <w:sz w:val="20"/>
          <w:szCs w:val="20"/>
        </w:rPr>
      </w:pPr>
      <w:r w:rsidRPr="003D5692">
        <w:rPr>
          <w:sz w:val="20"/>
          <w:szCs w:val="20"/>
        </w:rPr>
        <w:t xml:space="preserve">K přechodu z našeho programu </w:t>
      </w:r>
      <w:r w:rsidRPr="003D5692">
        <w:rPr>
          <w:b/>
          <w:sz w:val="20"/>
          <w:szCs w:val="20"/>
        </w:rPr>
        <w:t>Průkaz</w:t>
      </w:r>
      <w:r w:rsidRPr="003D5692">
        <w:rPr>
          <w:sz w:val="20"/>
          <w:szCs w:val="20"/>
        </w:rPr>
        <w:t xml:space="preserve"> na </w:t>
      </w:r>
      <w:r w:rsidRPr="003D5692">
        <w:rPr>
          <w:b/>
          <w:sz w:val="20"/>
          <w:szCs w:val="20"/>
        </w:rPr>
        <w:t>Stavební fyziku – Svoboda software</w:t>
      </w:r>
      <w:r w:rsidRPr="003D5692">
        <w:rPr>
          <w:sz w:val="20"/>
          <w:szCs w:val="20"/>
        </w:rPr>
        <w:t xml:space="preserve"> jsou k dispozici dva časově, produktově a cenově odlišné scénáře.</w:t>
      </w:r>
    </w:p>
    <w:p w14:paraId="0A978B56" w14:textId="77777777" w:rsidR="003D5692" w:rsidRDefault="003D5692" w:rsidP="00A3259F">
      <w:pPr>
        <w:rPr>
          <w:sz w:val="20"/>
          <w:szCs w:val="20"/>
        </w:rPr>
      </w:pPr>
    </w:p>
    <w:p w14:paraId="72C92573" w14:textId="77777777" w:rsidR="00CA0589" w:rsidRPr="003D5692" w:rsidRDefault="00CA0589" w:rsidP="00A3259F">
      <w:pPr>
        <w:rPr>
          <w:sz w:val="20"/>
          <w:szCs w:val="20"/>
        </w:rPr>
      </w:pPr>
    </w:p>
    <w:p w14:paraId="29AEAA5C" w14:textId="03907B72" w:rsidR="00AE22F4" w:rsidRPr="003D5692" w:rsidRDefault="00AE22F4" w:rsidP="00CA0589">
      <w:pPr>
        <w:spacing w:after="0"/>
        <w:jc w:val="right"/>
        <w:rPr>
          <w:b/>
          <w:sz w:val="20"/>
          <w:szCs w:val="20"/>
        </w:rPr>
      </w:pPr>
      <w:r w:rsidRPr="003D5692">
        <w:rPr>
          <w:b/>
          <w:sz w:val="24"/>
          <w:szCs w:val="24"/>
        </w:rPr>
        <w:t>Varianta 1/</w:t>
      </w:r>
      <w:r w:rsidR="004B3C71">
        <w:rPr>
          <w:b/>
          <w:sz w:val="24"/>
          <w:szCs w:val="24"/>
        </w:rPr>
        <w:t xml:space="preserve"> </w:t>
      </w:r>
      <w:r w:rsidRPr="003D5692">
        <w:rPr>
          <w:sz w:val="20"/>
          <w:szCs w:val="20"/>
        </w:rPr>
        <w:t xml:space="preserve">   </w:t>
      </w:r>
      <w:r w:rsidR="004B3C71">
        <w:rPr>
          <w:sz w:val="20"/>
          <w:szCs w:val="20"/>
        </w:rPr>
        <w:t xml:space="preserve">  </w:t>
      </w:r>
      <w:r w:rsidRPr="003D5692">
        <w:rPr>
          <w:sz w:val="20"/>
          <w:szCs w:val="20"/>
        </w:rPr>
        <w:t xml:space="preserve"> </w:t>
      </w:r>
      <w:r w:rsidR="004B3C71">
        <w:rPr>
          <w:sz w:val="20"/>
          <w:szCs w:val="20"/>
        </w:rPr>
        <w:t xml:space="preserve">  </w:t>
      </w:r>
      <w:r w:rsidRPr="003D5692">
        <w:rPr>
          <w:sz w:val="20"/>
          <w:szCs w:val="20"/>
        </w:rPr>
        <w:t xml:space="preserve"> </w:t>
      </w:r>
      <w:r w:rsidR="003D5692" w:rsidRPr="003D5692">
        <w:rPr>
          <w:sz w:val="20"/>
          <w:szCs w:val="20"/>
        </w:rPr>
        <w:t xml:space="preserve">   </w:t>
      </w:r>
      <w:r w:rsidRPr="003D5692">
        <w:rPr>
          <w:sz w:val="20"/>
          <w:szCs w:val="20"/>
        </w:rPr>
        <w:t xml:space="preserve">    </w:t>
      </w:r>
      <w:r w:rsidR="003D5692">
        <w:rPr>
          <w:sz w:val="20"/>
          <w:szCs w:val="20"/>
        </w:rPr>
        <w:tab/>
      </w:r>
      <w:r w:rsidRPr="003D5692">
        <w:rPr>
          <w:sz w:val="20"/>
          <w:szCs w:val="20"/>
        </w:rPr>
        <w:t xml:space="preserve">      </w:t>
      </w:r>
      <w:r w:rsidR="006C42C5" w:rsidRPr="003D5692">
        <w:rPr>
          <w:sz w:val="20"/>
          <w:szCs w:val="20"/>
        </w:rPr>
        <w:t xml:space="preserve">  </w:t>
      </w:r>
      <w:r w:rsidR="00CA0589">
        <w:rPr>
          <w:sz w:val="20"/>
          <w:szCs w:val="20"/>
        </w:rPr>
        <w:t xml:space="preserve">                 </w:t>
      </w:r>
      <w:r w:rsidR="006C42C5" w:rsidRPr="003D5692">
        <w:rPr>
          <w:sz w:val="20"/>
          <w:szCs w:val="20"/>
        </w:rPr>
        <w:t xml:space="preserve"> </w:t>
      </w:r>
      <w:r w:rsidR="006C42C5" w:rsidRPr="00CA0589">
        <w:rPr>
          <w:b/>
          <w:sz w:val="24"/>
          <w:szCs w:val="24"/>
        </w:rPr>
        <w:t>Okamžitý p</w:t>
      </w:r>
      <w:r w:rsidRPr="00CA0589">
        <w:rPr>
          <w:b/>
          <w:sz w:val="24"/>
          <w:szCs w:val="24"/>
        </w:rPr>
        <w:t>řechod na Stavební fyziku – Svoboda software</w:t>
      </w:r>
      <w:r w:rsidRPr="003D5692">
        <w:rPr>
          <w:b/>
          <w:sz w:val="20"/>
          <w:szCs w:val="20"/>
        </w:rPr>
        <w:t xml:space="preserve"> </w:t>
      </w:r>
      <w:r w:rsidRPr="003D5692">
        <w:rPr>
          <w:b/>
          <w:sz w:val="20"/>
          <w:szCs w:val="20"/>
        </w:rPr>
        <w:tab/>
      </w:r>
      <w:r w:rsidR="00460BA2" w:rsidRPr="003D5692">
        <w:rPr>
          <w:b/>
          <w:color w:val="FF0000"/>
          <w:sz w:val="20"/>
          <w:szCs w:val="20"/>
        </w:rPr>
        <w:t xml:space="preserve">platnost </w:t>
      </w:r>
      <w:r w:rsidRPr="003D5692">
        <w:rPr>
          <w:b/>
          <w:color w:val="FF0000"/>
          <w:sz w:val="20"/>
          <w:szCs w:val="20"/>
        </w:rPr>
        <w:t>v </w:t>
      </w:r>
      <w:proofErr w:type="gramStart"/>
      <w:r w:rsidRPr="003D5692">
        <w:rPr>
          <w:b/>
          <w:color w:val="FF0000"/>
          <w:sz w:val="20"/>
          <w:szCs w:val="20"/>
        </w:rPr>
        <w:t>termínu  od</w:t>
      </w:r>
      <w:proofErr w:type="gramEnd"/>
      <w:r w:rsidRPr="003D5692">
        <w:rPr>
          <w:b/>
          <w:color w:val="FF0000"/>
          <w:sz w:val="20"/>
          <w:szCs w:val="20"/>
        </w:rPr>
        <w:t xml:space="preserve"> </w:t>
      </w:r>
      <w:r w:rsidR="00830895">
        <w:rPr>
          <w:b/>
          <w:color w:val="FF0000"/>
          <w:sz w:val="20"/>
          <w:szCs w:val="20"/>
        </w:rPr>
        <w:t>20</w:t>
      </w:r>
      <w:r w:rsidRPr="003D5692">
        <w:rPr>
          <w:b/>
          <w:color w:val="FF0000"/>
          <w:sz w:val="20"/>
          <w:szCs w:val="20"/>
        </w:rPr>
        <w:t>.5.2019 do 31.7.2019</w:t>
      </w:r>
    </w:p>
    <w:p w14:paraId="2CCA4F62" w14:textId="77777777" w:rsidR="00025CD0" w:rsidRPr="003D5692" w:rsidRDefault="006C42C5" w:rsidP="003D5692">
      <w:pPr>
        <w:spacing w:after="0"/>
        <w:jc w:val="both"/>
        <w:rPr>
          <w:sz w:val="20"/>
          <w:szCs w:val="20"/>
        </w:rPr>
      </w:pPr>
      <w:r w:rsidRPr="003D5692">
        <w:rPr>
          <w:sz w:val="20"/>
          <w:szCs w:val="20"/>
        </w:rPr>
        <w:t>Okamžitý</w:t>
      </w:r>
      <w:r w:rsidR="004F46E9" w:rsidRPr="003D5692">
        <w:rPr>
          <w:sz w:val="20"/>
          <w:szCs w:val="20"/>
        </w:rPr>
        <w:t xml:space="preserve"> přechod na </w:t>
      </w:r>
      <w:r w:rsidR="00460BA2" w:rsidRPr="003D5692">
        <w:rPr>
          <w:sz w:val="20"/>
          <w:szCs w:val="20"/>
        </w:rPr>
        <w:t>Stavební fyziku</w:t>
      </w:r>
      <w:r w:rsidR="004F46E9" w:rsidRPr="003D5692">
        <w:rPr>
          <w:sz w:val="20"/>
          <w:szCs w:val="20"/>
        </w:rPr>
        <w:t xml:space="preserve"> – Svoboda software a zejména na program </w:t>
      </w:r>
      <w:r w:rsidR="004F46E9" w:rsidRPr="003D5692">
        <w:rPr>
          <w:b/>
          <w:sz w:val="20"/>
          <w:szCs w:val="20"/>
        </w:rPr>
        <w:t>Energie 2019</w:t>
      </w:r>
      <w:r w:rsidR="00C45F4F">
        <w:rPr>
          <w:b/>
          <w:sz w:val="20"/>
          <w:szCs w:val="20"/>
        </w:rPr>
        <w:t>,</w:t>
      </w:r>
      <w:r w:rsidR="004F46E9" w:rsidRPr="003D5692">
        <w:rPr>
          <w:sz w:val="20"/>
          <w:szCs w:val="20"/>
        </w:rPr>
        <w:t xml:space="preserve"> je určen pro uživatele, kteří ve svých výpočtech potřebují </w:t>
      </w:r>
      <w:r w:rsidR="00460BA2" w:rsidRPr="003D5692">
        <w:rPr>
          <w:sz w:val="20"/>
          <w:szCs w:val="20"/>
        </w:rPr>
        <w:t xml:space="preserve">okamžitě </w:t>
      </w:r>
      <w:r w:rsidR="004F46E9" w:rsidRPr="003D5692">
        <w:rPr>
          <w:sz w:val="20"/>
          <w:szCs w:val="20"/>
        </w:rPr>
        <w:t>zohlednit revidované EN</w:t>
      </w:r>
      <w:r w:rsidR="005020A9" w:rsidRPr="003D5692">
        <w:rPr>
          <w:sz w:val="20"/>
          <w:szCs w:val="20"/>
        </w:rPr>
        <w:t xml:space="preserve"> a v</w:t>
      </w:r>
      <w:r w:rsidR="00025CD0" w:rsidRPr="003D5692">
        <w:rPr>
          <w:sz w:val="20"/>
          <w:szCs w:val="20"/>
        </w:rPr>
        <w:t>yužijí další nabízené aplikace</w:t>
      </w:r>
      <w:r w:rsidR="00C45F4F">
        <w:rPr>
          <w:sz w:val="20"/>
          <w:szCs w:val="20"/>
        </w:rPr>
        <w:t xml:space="preserve">, </w:t>
      </w:r>
      <w:r w:rsidR="00025CD0" w:rsidRPr="003D5692">
        <w:rPr>
          <w:sz w:val="20"/>
          <w:szCs w:val="20"/>
        </w:rPr>
        <w:t xml:space="preserve">jak pro </w:t>
      </w:r>
      <w:r w:rsidR="00460BA2" w:rsidRPr="003D5692">
        <w:rPr>
          <w:sz w:val="20"/>
          <w:szCs w:val="20"/>
        </w:rPr>
        <w:t xml:space="preserve">Novou </w:t>
      </w:r>
      <w:r w:rsidR="00025CD0" w:rsidRPr="003D5692">
        <w:rPr>
          <w:sz w:val="20"/>
          <w:szCs w:val="20"/>
        </w:rPr>
        <w:t>Zelenou úsporám</w:t>
      </w:r>
      <w:r w:rsidR="00C45F4F">
        <w:rPr>
          <w:sz w:val="20"/>
          <w:szCs w:val="20"/>
        </w:rPr>
        <w:t>,</w:t>
      </w:r>
      <w:r w:rsidR="00025CD0" w:rsidRPr="003D5692">
        <w:rPr>
          <w:sz w:val="20"/>
          <w:szCs w:val="20"/>
        </w:rPr>
        <w:t xml:space="preserve"> tak i pro další úlohy zpracovávané v rámci Tepelně technických výpočtů.</w:t>
      </w:r>
    </w:p>
    <w:p w14:paraId="685432C6" w14:textId="77777777" w:rsidR="004F46E9" w:rsidRDefault="00025CD0" w:rsidP="002E406F">
      <w:pPr>
        <w:spacing w:after="0"/>
        <w:rPr>
          <w:sz w:val="20"/>
          <w:szCs w:val="20"/>
        </w:rPr>
      </w:pPr>
      <w:r w:rsidRPr="003D5692">
        <w:rPr>
          <w:sz w:val="20"/>
          <w:szCs w:val="20"/>
        </w:rPr>
        <w:t xml:space="preserve"> </w:t>
      </w:r>
    </w:p>
    <w:p w14:paraId="012CBD69" w14:textId="77777777" w:rsidR="00CA0589" w:rsidRPr="003D5692" w:rsidRDefault="00CA0589" w:rsidP="002E406F">
      <w:pPr>
        <w:spacing w:after="0"/>
        <w:rPr>
          <w:sz w:val="20"/>
          <w:szCs w:val="20"/>
        </w:rPr>
      </w:pPr>
    </w:p>
    <w:p w14:paraId="2C6B12B4" w14:textId="4564245A" w:rsidR="00503445" w:rsidRPr="004B3C71" w:rsidRDefault="00503445" w:rsidP="002E406F">
      <w:pPr>
        <w:spacing w:after="0"/>
        <w:rPr>
          <w:b/>
          <w:color w:val="4472C4" w:themeColor="accent1"/>
          <w:sz w:val="24"/>
          <w:szCs w:val="24"/>
        </w:rPr>
      </w:pPr>
      <w:r w:rsidRPr="004B3C71">
        <w:rPr>
          <w:b/>
          <w:color w:val="4472C4" w:themeColor="accent1"/>
          <w:sz w:val="24"/>
          <w:szCs w:val="24"/>
          <w:highlight w:val="lightGray"/>
        </w:rPr>
        <w:t>Stavební fyzika - PENB</w:t>
      </w:r>
      <w:r w:rsidR="00787078" w:rsidRPr="004B3C71">
        <w:rPr>
          <w:b/>
          <w:color w:val="4472C4" w:themeColor="accent1"/>
          <w:sz w:val="24"/>
          <w:szCs w:val="24"/>
          <w:highlight w:val="lightGray"/>
        </w:rPr>
        <w:t xml:space="preserve">  </w:t>
      </w:r>
      <w:r w:rsidR="004B3C71">
        <w:rPr>
          <w:b/>
          <w:color w:val="4472C4" w:themeColor="accent1"/>
          <w:sz w:val="24"/>
          <w:szCs w:val="24"/>
          <w:highlight w:val="lightGray"/>
        </w:rPr>
        <w:t xml:space="preserve"> </w:t>
      </w:r>
      <w:r w:rsidR="00787078" w:rsidRPr="004B3C71">
        <w:rPr>
          <w:b/>
          <w:color w:val="4472C4" w:themeColor="accent1"/>
          <w:sz w:val="24"/>
          <w:szCs w:val="24"/>
          <w:highlight w:val="lightGray"/>
        </w:rPr>
        <w:t xml:space="preserve">                     </w:t>
      </w:r>
      <w:r w:rsidR="00787078" w:rsidRPr="004B3C71">
        <w:rPr>
          <w:b/>
          <w:color w:val="4472C4" w:themeColor="accent1"/>
          <w:sz w:val="24"/>
          <w:szCs w:val="24"/>
          <w:highlight w:val="lightGray"/>
        </w:rPr>
        <w:tab/>
      </w:r>
      <w:r w:rsidR="00787078" w:rsidRPr="004B3C71">
        <w:rPr>
          <w:b/>
          <w:color w:val="4472C4" w:themeColor="accent1"/>
          <w:sz w:val="24"/>
          <w:szCs w:val="24"/>
          <w:highlight w:val="lightGray"/>
        </w:rPr>
        <w:tab/>
        <w:t xml:space="preserve">   </w:t>
      </w:r>
      <w:r w:rsidR="00A74A24" w:rsidRPr="004B3C71">
        <w:rPr>
          <w:b/>
          <w:color w:val="4472C4" w:themeColor="accent1"/>
          <w:sz w:val="24"/>
          <w:szCs w:val="24"/>
          <w:highlight w:val="lightGray"/>
        </w:rPr>
        <w:t xml:space="preserve">  </w:t>
      </w:r>
      <w:r w:rsidR="00AE22F4" w:rsidRPr="004B3C71">
        <w:rPr>
          <w:b/>
          <w:color w:val="4472C4" w:themeColor="accent1"/>
          <w:sz w:val="24"/>
          <w:szCs w:val="24"/>
          <w:highlight w:val="lightGray"/>
        </w:rPr>
        <w:t xml:space="preserve">     </w:t>
      </w:r>
      <w:r w:rsidR="004B3C71" w:rsidRPr="004B3C71">
        <w:rPr>
          <w:b/>
          <w:color w:val="4472C4" w:themeColor="accent1"/>
          <w:sz w:val="24"/>
          <w:szCs w:val="24"/>
          <w:highlight w:val="lightGray"/>
        </w:rPr>
        <w:tab/>
      </w:r>
      <w:r w:rsidR="004B3C71" w:rsidRPr="004B3C71">
        <w:rPr>
          <w:b/>
          <w:color w:val="4472C4" w:themeColor="accent1"/>
          <w:sz w:val="24"/>
          <w:szCs w:val="24"/>
          <w:highlight w:val="lightGray"/>
        </w:rPr>
        <w:tab/>
      </w:r>
      <w:r w:rsidR="00A87AD6">
        <w:rPr>
          <w:b/>
          <w:color w:val="4472C4" w:themeColor="accent1"/>
          <w:sz w:val="24"/>
          <w:szCs w:val="24"/>
          <w:highlight w:val="lightGray"/>
        </w:rPr>
        <w:t xml:space="preserve">  </w:t>
      </w:r>
      <w:r w:rsidR="004B3C71" w:rsidRPr="004B3C71">
        <w:rPr>
          <w:b/>
          <w:color w:val="4472C4" w:themeColor="accent1"/>
          <w:sz w:val="24"/>
          <w:szCs w:val="24"/>
          <w:highlight w:val="lightGray"/>
        </w:rPr>
        <w:tab/>
      </w:r>
      <w:r w:rsidR="004B3C71">
        <w:rPr>
          <w:b/>
          <w:color w:val="4472C4" w:themeColor="accent1"/>
          <w:sz w:val="24"/>
          <w:szCs w:val="24"/>
          <w:highlight w:val="lightGray"/>
        </w:rPr>
        <w:t xml:space="preserve">  </w:t>
      </w:r>
      <w:r w:rsidR="004B3C71" w:rsidRPr="004B3C71">
        <w:rPr>
          <w:b/>
          <w:color w:val="4472C4" w:themeColor="accent1"/>
          <w:sz w:val="24"/>
          <w:szCs w:val="24"/>
          <w:highlight w:val="lightGray"/>
        </w:rPr>
        <w:t xml:space="preserve">         </w:t>
      </w:r>
      <w:r w:rsidR="00A87AD6">
        <w:rPr>
          <w:b/>
          <w:color w:val="4472C4" w:themeColor="accent1"/>
          <w:sz w:val="24"/>
          <w:szCs w:val="24"/>
          <w:highlight w:val="lightGray"/>
        </w:rPr>
        <w:t xml:space="preserve">      </w:t>
      </w:r>
      <w:r w:rsidR="00787078" w:rsidRPr="004B3C71">
        <w:rPr>
          <w:b/>
          <w:color w:val="4472C4" w:themeColor="accent1"/>
          <w:sz w:val="24"/>
          <w:szCs w:val="24"/>
          <w:highlight w:val="lightGray"/>
        </w:rPr>
        <w:t>… 2.</w:t>
      </w:r>
      <w:r w:rsidR="00AC4D72">
        <w:rPr>
          <w:b/>
          <w:color w:val="4472C4" w:themeColor="accent1"/>
          <w:sz w:val="24"/>
          <w:szCs w:val="24"/>
          <w:highlight w:val="lightGray"/>
        </w:rPr>
        <w:t>0</w:t>
      </w:r>
      <w:r w:rsidR="00787078" w:rsidRPr="004B3C71">
        <w:rPr>
          <w:b/>
          <w:color w:val="4472C4" w:themeColor="accent1"/>
          <w:sz w:val="24"/>
          <w:szCs w:val="24"/>
          <w:highlight w:val="lightGray"/>
        </w:rPr>
        <w:t>00,-Kč +DPH</w:t>
      </w:r>
    </w:p>
    <w:p w14:paraId="22B947A7" w14:textId="77777777" w:rsidR="004A0F62" w:rsidRPr="003D5692" w:rsidRDefault="004A0F62" w:rsidP="004A0F62">
      <w:pPr>
        <w:spacing w:after="0"/>
        <w:rPr>
          <w:i/>
          <w:sz w:val="20"/>
          <w:szCs w:val="20"/>
        </w:rPr>
      </w:pPr>
      <w:r w:rsidRPr="003D5692">
        <w:rPr>
          <w:i/>
          <w:sz w:val="20"/>
          <w:szCs w:val="20"/>
        </w:rPr>
        <w:t>je určeno pro Ty z Vás, kteří zpracovávají převážně pouze PENB a Novou Zelenou úsporám</w:t>
      </w:r>
    </w:p>
    <w:p w14:paraId="38FEA2DB" w14:textId="77777777" w:rsidR="004A0F62" w:rsidRPr="003D5692" w:rsidRDefault="004A0F62" w:rsidP="002E406F">
      <w:pPr>
        <w:spacing w:after="0"/>
        <w:rPr>
          <w:sz w:val="20"/>
          <w:szCs w:val="20"/>
        </w:rPr>
      </w:pPr>
    </w:p>
    <w:p w14:paraId="1BBA6AD7" w14:textId="77777777" w:rsidR="0007755A" w:rsidRPr="003D5692" w:rsidRDefault="004A0F62" w:rsidP="002E406F">
      <w:pPr>
        <w:spacing w:after="0"/>
        <w:rPr>
          <w:b/>
          <w:i/>
          <w:sz w:val="20"/>
          <w:szCs w:val="20"/>
        </w:rPr>
      </w:pPr>
      <w:r w:rsidRPr="003D5692">
        <w:rPr>
          <w:sz w:val="20"/>
          <w:szCs w:val="20"/>
        </w:rPr>
        <w:t>Obsahuje:</w:t>
      </w:r>
      <w:r w:rsidRPr="003D5692">
        <w:rPr>
          <w:b/>
          <w:i/>
          <w:sz w:val="20"/>
          <w:szCs w:val="20"/>
        </w:rPr>
        <w:t xml:space="preserve"> </w:t>
      </w:r>
      <w:r w:rsidR="0007755A" w:rsidRPr="003D5692">
        <w:rPr>
          <w:b/>
          <w:i/>
          <w:sz w:val="20"/>
          <w:szCs w:val="20"/>
        </w:rPr>
        <w:t>Teplo 2017, Simulace 2018 a Energie 2019</w:t>
      </w:r>
    </w:p>
    <w:p w14:paraId="59A1699C" w14:textId="77777777" w:rsidR="004A0F62" w:rsidRPr="003D5692" w:rsidRDefault="004A0F62" w:rsidP="002E406F">
      <w:pPr>
        <w:spacing w:after="0"/>
        <w:rPr>
          <w:b/>
          <w:i/>
          <w:sz w:val="20"/>
          <w:szCs w:val="20"/>
        </w:rPr>
      </w:pPr>
    </w:p>
    <w:p w14:paraId="205D65A8" w14:textId="77777777" w:rsidR="00787078" w:rsidRPr="003D5692" w:rsidRDefault="0007755A" w:rsidP="002E406F">
      <w:pPr>
        <w:spacing w:after="0"/>
        <w:rPr>
          <w:sz w:val="20"/>
          <w:szCs w:val="20"/>
        </w:rPr>
      </w:pPr>
      <w:r w:rsidRPr="003D5692">
        <w:rPr>
          <w:sz w:val="20"/>
          <w:szCs w:val="20"/>
        </w:rPr>
        <w:t>Dále o</w:t>
      </w:r>
      <w:r w:rsidR="00787078" w:rsidRPr="003D5692">
        <w:rPr>
          <w:sz w:val="20"/>
          <w:szCs w:val="20"/>
        </w:rPr>
        <w:t>bsahuje:</w:t>
      </w:r>
    </w:p>
    <w:p w14:paraId="3A11ABA8" w14:textId="77777777" w:rsidR="001F7582" w:rsidRPr="003D5692" w:rsidRDefault="001F7582" w:rsidP="001F7582">
      <w:pPr>
        <w:pStyle w:val="Odstavecseseznamem"/>
        <w:numPr>
          <w:ilvl w:val="0"/>
          <w:numId w:val="2"/>
        </w:numPr>
        <w:spacing w:after="0"/>
        <w:rPr>
          <w:sz w:val="20"/>
          <w:szCs w:val="20"/>
        </w:rPr>
      </w:pPr>
      <w:r w:rsidRPr="003D5692">
        <w:rPr>
          <w:sz w:val="20"/>
          <w:szCs w:val="20"/>
        </w:rPr>
        <w:t>Přístup na Blog věnovaný Stavební fyzice</w:t>
      </w:r>
    </w:p>
    <w:p w14:paraId="52F32CC3" w14:textId="77777777" w:rsidR="001F7582" w:rsidRPr="003D5692" w:rsidRDefault="001F7582" w:rsidP="001F7582">
      <w:pPr>
        <w:pStyle w:val="Odstavecseseznamem"/>
        <w:numPr>
          <w:ilvl w:val="0"/>
          <w:numId w:val="2"/>
        </w:numPr>
        <w:spacing w:after="0"/>
        <w:rPr>
          <w:sz w:val="20"/>
          <w:szCs w:val="20"/>
        </w:rPr>
      </w:pPr>
      <w:r w:rsidRPr="003D5692">
        <w:rPr>
          <w:sz w:val="20"/>
          <w:szCs w:val="20"/>
        </w:rPr>
        <w:t>Bezplatnou technickou podporu</w:t>
      </w:r>
    </w:p>
    <w:p w14:paraId="560921C9" w14:textId="77777777" w:rsidR="001F7582" w:rsidRPr="003D5692" w:rsidRDefault="001F7582" w:rsidP="001F7582">
      <w:pPr>
        <w:pStyle w:val="Odstavecseseznamem"/>
        <w:numPr>
          <w:ilvl w:val="0"/>
          <w:numId w:val="2"/>
        </w:numPr>
        <w:spacing w:after="0"/>
        <w:rPr>
          <w:sz w:val="20"/>
          <w:szCs w:val="20"/>
        </w:rPr>
      </w:pPr>
      <w:r w:rsidRPr="003D5692">
        <w:rPr>
          <w:sz w:val="20"/>
          <w:szCs w:val="20"/>
        </w:rPr>
        <w:t>Školení Stavební fyziky do konce roku 2019 se Slevou ve výši 60%</w:t>
      </w:r>
    </w:p>
    <w:p w14:paraId="3761F9E8" w14:textId="77777777" w:rsidR="004A0F62" w:rsidRPr="003D5692" w:rsidRDefault="004A0F62" w:rsidP="004A0F62">
      <w:pPr>
        <w:pStyle w:val="Odstavecseseznamem"/>
        <w:numPr>
          <w:ilvl w:val="0"/>
          <w:numId w:val="2"/>
        </w:numPr>
        <w:spacing w:after="0"/>
        <w:rPr>
          <w:sz w:val="20"/>
          <w:szCs w:val="20"/>
        </w:rPr>
      </w:pPr>
      <w:r w:rsidRPr="003D5692">
        <w:rPr>
          <w:sz w:val="20"/>
          <w:szCs w:val="20"/>
        </w:rPr>
        <w:t xml:space="preserve">Slevu ve výši </w:t>
      </w:r>
      <w:proofErr w:type="gramStart"/>
      <w:r w:rsidRPr="003D5692">
        <w:rPr>
          <w:sz w:val="20"/>
          <w:szCs w:val="20"/>
        </w:rPr>
        <w:t>40%</w:t>
      </w:r>
      <w:proofErr w:type="gramEnd"/>
      <w:r w:rsidRPr="003D5692">
        <w:rPr>
          <w:sz w:val="20"/>
          <w:szCs w:val="20"/>
        </w:rPr>
        <w:t xml:space="preserve"> na upgrade</w:t>
      </w:r>
      <w:r w:rsidR="00EA765A">
        <w:rPr>
          <w:sz w:val="20"/>
          <w:szCs w:val="20"/>
        </w:rPr>
        <w:t xml:space="preserve"> z</w:t>
      </w:r>
      <w:r w:rsidRPr="003D5692">
        <w:rPr>
          <w:sz w:val="20"/>
          <w:szCs w:val="20"/>
        </w:rPr>
        <w:t xml:space="preserve"> programu Energie 2019 na verzi Energie 2020 dle revidované vyhlášky 78/2013 Sb., jejíž uvedení se předpokládá na přelomu roku 2019/20</w:t>
      </w:r>
    </w:p>
    <w:p w14:paraId="44BD039C" w14:textId="77777777" w:rsidR="000D72F1" w:rsidRPr="003D5692" w:rsidRDefault="000D72F1" w:rsidP="002E406F">
      <w:pPr>
        <w:pStyle w:val="Odstavecseseznamem"/>
        <w:spacing w:after="0"/>
        <w:rPr>
          <w:sz w:val="20"/>
          <w:szCs w:val="20"/>
        </w:rPr>
      </w:pPr>
    </w:p>
    <w:p w14:paraId="224058B5" w14:textId="6F9F949E" w:rsidR="00503445" w:rsidRPr="004B3C71" w:rsidRDefault="00503445" w:rsidP="002E406F">
      <w:pPr>
        <w:spacing w:after="0"/>
        <w:rPr>
          <w:b/>
          <w:color w:val="4472C4" w:themeColor="accent1"/>
          <w:sz w:val="24"/>
          <w:szCs w:val="24"/>
        </w:rPr>
      </w:pPr>
      <w:r w:rsidRPr="004B3C71">
        <w:rPr>
          <w:b/>
          <w:color w:val="4472C4" w:themeColor="accent1"/>
          <w:sz w:val="24"/>
          <w:szCs w:val="24"/>
          <w:highlight w:val="lightGray"/>
        </w:rPr>
        <w:t>Stavební fyzika – Komplet</w:t>
      </w:r>
      <w:r w:rsidR="00787078" w:rsidRPr="004B3C71">
        <w:rPr>
          <w:b/>
          <w:color w:val="4472C4" w:themeColor="accent1"/>
          <w:sz w:val="24"/>
          <w:szCs w:val="24"/>
          <w:highlight w:val="lightGray"/>
        </w:rPr>
        <w:t xml:space="preserve">        </w:t>
      </w:r>
      <w:r w:rsidR="00787078" w:rsidRPr="004B3C71">
        <w:rPr>
          <w:b/>
          <w:color w:val="4472C4" w:themeColor="accent1"/>
          <w:sz w:val="24"/>
          <w:szCs w:val="24"/>
          <w:highlight w:val="lightGray"/>
        </w:rPr>
        <w:tab/>
      </w:r>
      <w:r w:rsidR="00787078" w:rsidRPr="004B3C71">
        <w:rPr>
          <w:b/>
          <w:color w:val="4472C4" w:themeColor="accent1"/>
          <w:sz w:val="24"/>
          <w:szCs w:val="24"/>
          <w:highlight w:val="lightGray"/>
        </w:rPr>
        <w:tab/>
      </w:r>
      <w:r w:rsidR="00CC4D5A" w:rsidRPr="004B3C71">
        <w:rPr>
          <w:b/>
          <w:color w:val="4472C4" w:themeColor="accent1"/>
          <w:sz w:val="24"/>
          <w:szCs w:val="24"/>
          <w:highlight w:val="lightGray"/>
        </w:rPr>
        <w:tab/>
      </w:r>
      <w:r w:rsidR="00CC4D5A" w:rsidRPr="004B3C71">
        <w:rPr>
          <w:b/>
          <w:color w:val="4472C4" w:themeColor="accent1"/>
          <w:sz w:val="24"/>
          <w:szCs w:val="24"/>
          <w:highlight w:val="lightGray"/>
        </w:rPr>
        <w:tab/>
      </w:r>
      <w:r w:rsidR="00787078" w:rsidRPr="004B3C71">
        <w:rPr>
          <w:b/>
          <w:color w:val="4472C4" w:themeColor="accent1"/>
          <w:sz w:val="24"/>
          <w:szCs w:val="24"/>
          <w:highlight w:val="lightGray"/>
        </w:rPr>
        <w:tab/>
      </w:r>
      <w:r w:rsidR="00A74A24" w:rsidRPr="004B3C71">
        <w:rPr>
          <w:b/>
          <w:color w:val="4472C4" w:themeColor="accent1"/>
          <w:sz w:val="24"/>
          <w:szCs w:val="24"/>
          <w:highlight w:val="lightGray"/>
        </w:rPr>
        <w:t xml:space="preserve">     </w:t>
      </w:r>
      <w:r w:rsidR="00787078" w:rsidRPr="004B3C71">
        <w:rPr>
          <w:b/>
          <w:color w:val="4472C4" w:themeColor="accent1"/>
          <w:sz w:val="24"/>
          <w:szCs w:val="24"/>
          <w:highlight w:val="lightGray"/>
        </w:rPr>
        <w:t xml:space="preserve"> </w:t>
      </w:r>
      <w:r w:rsidR="00CC4D5A" w:rsidRPr="004B3C71">
        <w:rPr>
          <w:b/>
          <w:color w:val="4472C4" w:themeColor="accent1"/>
          <w:sz w:val="24"/>
          <w:szCs w:val="24"/>
          <w:highlight w:val="lightGray"/>
        </w:rPr>
        <w:t xml:space="preserve"> </w:t>
      </w:r>
      <w:r w:rsidR="00AE22F4" w:rsidRPr="004B3C71">
        <w:rPr>
          <w:b/>
          <w:color w:val="4472C4" w:themeColor="accent1"/>
          <w:sz w:val="24"/>
          <w:szCs w:val="24"/>
          <w:highlight w:val="lightGray"/>
        </w:rPr>
        <w:t xml:space="preserve">   </w:t>
      </w:r>
      <w:r w:rsidR="00A87AD6">
        <w:rPr>
          <w:b/>
          <w:color w:val="4472C4" w:themeColor="accent1"/>
          <w:sz w:val="24"/>
          <w:szCs w:val="24"/>
          <w:highlight w:val="lightGray"/>
        </w:rPr>
        <w:t xml:space="preserve">       </w:t>
      </w:r>
      <w:r w:rsidR="00787078" w:rsidRPr="004B3C71">
        <w:rPr>
          <w:b/>
          <w:color w:val="4472C4" w:themeColor="accent1"/>
          <w:sz w:val="24"/>
          <w:szCs w:val="24"/>
          <w:highlight w:val="lightGray"/>
        </w:rPr>
        <w:t xml:space="preserve">… </w:t>
      </w:r>
      <w:proofErr w:type="gramStart"/>
      <w:r w:rsidR="00787078" w:rsidRPr="004B3C71">
        <w:rPr>
          <w:b/>
          <w:color w:val="4472C4" w:themeColor="accent1"/>
          <w:sz w:val="24"/>
          <w:szCs w:val="24"/>
          <w:highlight w:val="lightGray"/>
        </w:rPr>
        <w:t>5.</w:t>
      </w:r>
      <w:r w:rsidR="00AC4D72">
        <w:rPr>
          <w:b/>
          <w:color w:val="4472C4" w:themeColor="accent1"/>
          <w:sz w:val="24"/>
          <w:szCs w:val="24"/>
          <w:highlight w:val="lightGray"/>
        </w:rPr>
        <w:t>0</w:t>
      </w:r>
      <w:r w:rsidR="00787078" w:rsidRPr="004B3C71">
        <w:rPr>
          <w:b/>
          <w:color w:val="4472C4" w:themeColor="accent1"/>
          <w:sz w:val="24"/>
          <w:szCs w:val="24"/>
          <w:highlight w:val="lightGray"/>
        </w:rPr>
        <w:t>00,-</w:t>
      </w:r>
      <w:proofErr w:type="gramEnd"/>
      <w:r w:rsidR="00787078" w:rsidRPr="004B3C71">
        <w:rPr>
          <w:b/>
          <w:color w:val="4472C4" w:themeColor="accent1"/>
          <w:sz w:val="24"/>
          <w:szCs w:val="24"/>
          <w:highlight w:val="lightGray"/>
        </w:rPr>
        <w:t>Kč +DPH</w:t>
      </w:r>
    </w:p>
    <w:p w14:paraId="1997D3D9" w14:textId="77777777" w:rsidR="004A0F62" w:rsidRPr="003D5692" w:rsidRDefault="004A0F62" w:rsidP="004A0F62">
      <w:pPr>
        <w:spacing w:after="0"/>
        <w:rPr>
          <w:i/>
          <w:sz w:val="20"/>
          <w:szCs w:val="20"/>
        </w:rPr>
      </w:pPr>
      <w:r w:rsidRPr="003D5692">
        <w:rPr>
          <w:i/>
          <w:sz w:val="20"/>
          <w:szCs w:val="20"/>
        </w:rPr>
        <w:t>je určeno pro uživatele, kteří se zabývají problematikou Tepelné techniky v její plném rozsahu</w:t>
      </w:r>
    </w:p>
    <w:p w14:paraId="70A6F93B" w14:textId="77777777" w:rsidR="004A0F62" w:rsidRPr="003D5692" w:rsidRDefault="004A0F62" w:rsidP="002E406F">
      <w:pPr>
        <w:spacing w:after="0"/>
        <w:rPr>
          <w:b/>
          <w:color w:val="4472C4" w:themeColor="accent1"/>
          <w:sz w:val="20"/>
          <w:szCs w:val="20"/>
        </w:rPr>
      </w:pPr>
    </w:p>
    <w:p w14:paraId="50B43EA0" w14:textId="77777777" w:rsidR="00503445" w:rsidRPr="003D5692" w:rsidRDefault="004A0F62" w:rsidP="002E406F">
      <w:pPr>
        <w:spacing w:after="0"/>
        <w:rPr>
          <w:b/>
          <w:i/>
          <w:sz w:val="20"/>
          <w:szCs w:val="20"/>
        </w:rPr>
      </w:pPr>
      <w:r w:rsidRPr="003D5692">
        <w:rPr>
          <w:sz w:val="20"/>
          <w:szCs w:val="20"/>
        </w:rPr>
        <w:t>Obsahuje:</w:t>
      </w:r>
      <w:r w:rsidRPr="003D5692">
        <w:rPr>
          <w:b/>
          <w:i/>
          <w:sz w:val="20"/>
          <w:szCs w:val="20"/>
        </w:rPr>
        <w:t xml:space="preserve"> </w:t>
      </w:r>
      <w:r w:rsidR="00503445" w:rsidRPr="003D5692">
        <w:rPr>
          <w:b/>
          <w:i/>
          <w:sz w:val="20"/>
          <w:szCs w:val="20"/>
        </w:rPr>
        <w:t>Teplo</w:t>
      </w:r>
      <w:r w:rsidR="003D005B" w:rsidRPr="003D5692">
        <w:rPr>
          <w:b/>
          <w:i/>
          <w:sz w:val="20"/>
          <w:szCs w:val="20"/>
        </w:rPr>
        <w:t xml:space="preserve"> 2017</w:t>
      </w:r>
      <w:r w:rsidR="00503445" w:rsidRPr="003D5692">
        <w:rPr>
          <w:b/>
          <w:i/>
          <w:sz w:val="20"/>
          <w:szCs w:val="20"/>
        </w:rPr>
        <w:t>, Mezera</w:t>
      </w:r>
      <w:r w:rsidR="003D005B" w:rsidRPr="003D5692">
        <w:rPr>
          <w:b/>
          <w:i/>
          <w:sz w:val="20"/>
          <w:szCs w:val="20"/>
        </w:rPr>
        <w:t xml:space="preserve"> 2017</w:t>
      </w:r>
      <w:r w:rsidR="00503445" w:rsidRPr="003D5692">
        <w:rPr>
          <w:b/>
          <w:i/>
          <w:sz w:val="20"/>
          <w:szCs w:val="20"/>
        </w:rPr>
        <w:t>, Area 2017</w:t>
      </w:r>
      <w:r w:rsidR="006E3F3C" w:rsidRPr="003D5692">
        <w:rPr>
          <w:b/>
          <w:i/>
          <w:sz w:val="20"/>
          <w:szCs w:val="20"/>
        </w:rPr>
        <w:t xml:space="preserve">, </w:t>
      </w:r>
      <w:r w:rsidR="00503445" w:rsidRPr="003D5692">
        <w:rPr>
          <w:b/>
          <w:i/>
          <w:sz w:val="20"/>
          <w:szCs w:val="20"/>
        </w:rPr>
        <w:t>Ztráty</w:t>
      </w:r>
      <w:r w:rsidR="003D005B" w:rsidRPr="003D5692">
        <w:rPr>
          <w:b/>
          <w:i/>
          <w:sz w:val="20"/>
          <w:szCs w:val="20"/>
        </w:rPr>
        <w:t xml:space="preserve"> 2018</w:t>
      </w:r>
      <w:r w:rsidR="00503445" w:rsidRPr="003D5692">
        <w:rPr>
          <w:b/>
          <w:i/>
          <w:sz w:val="20"/>
          <w:szCs w:val="20"/>
        </w:rPr>
        <w:t>, Simulace</w:t>
      </w:r>
      <w:r w:rsidR="002053E7" w:rsidRPr="003D5692">
        <w:rPr>
          <w:b/>
          <w:i/>
          <w:sz w:val="20"/>
          <w:szCs w:val="20"/>
        </w:rPr>
        <w:t xml:space="preserve"> 2018</w:t>
      </w:r>
      <w:r w:rsidR="0007755A" w:rsidRPr="003D5692">
        <w:rPr>
          <w:b/>
          <w:i/>
          <w:sz w:val="20"/>
          <w:szCs w:val="20"/>
        </w:rPr>
        <w:t xml:space="preserve"> a </w:t>
      </w:r>
      <w:r w:rsidR="00503445" w:rsidRPr="003D5692">
        <w:rPr>
          <w:b/>
          <w:i/>
          <w:sz w:val="20"/>
          <w:szCs w:val="20"/>
        </w:rPr>
        <w:t>Energie 2019</w:t>
      </w:r>
    </w:p>
    <w:p w14:paraId="2DD35312" w14:textId="77777777" w:rsidR="002E406F" w:rsidRPr="003D5692" w:rsidRDefault="002E406F" w:rsidP="002E406F">
      <w:pPr>
        <w:spacing w:after="0"/>
        <w:rPr>
          <w:sz w:val="20"/>
          <w:szCs w:val="20"/>
        </w:rPr>
      </w:pPr>
    </w:p>
    <w:p w14:paraId="1F26B64D" w14:textId="77777777" w:rsidR="0007755A" w:rsidRPr="003D5692" w:rsidRDefault="0007755A" w:rsidP="002E406F">
      <w:pPr>
        <w:spacing w:after="0"/>
        <w:rPr>
          <w:sz w:val="20"/>
          <w:szCs w:val="20"/>
        </w:rPr>
      </w:pPr>
      <w:r w:rsidRPr="003D5692">
        <w:rPr>
          <w:sz w:val="20"/>
          <w:szCs w:val="20"/>
        </w:rPr>
        <w:t>Dále obsahuje:</w:t>
      </w:r>
    </w:p>
    <w:p w14:paraId="2B2C7CDE" w14:textId="77777777" w:rsidR="005152D5" w:rsidRPr="003D5692" w:rsidRDefault="005152D5" w:rsidP="005152D5">
      <w:pPr>
        <w:pStyle w:val="Odstavecseseznamem"/>
        <w:numPr>
          <w:ilvl w:val="0"/>
          <w:numId w:val="2"/>
        </w:numPr>
        <w:spacing w:after="0"/>
        <w:rPr>
          <w:sz w:val="20"/>
          <w:szCs w:val="20"/>
        </w:rPr>
      </w:pPr>
      <w:r w:rsidRPr="003D5692">
        <w:rPr>
          <w:sz w:val="20"/>
          <w:szCs w:val="20"/>
        </w:rPr>
        <w:t>Přístup na Blog věnovaný Stavební fyzice</w:t>
      </w:r>
    </w:p>
    <w:p w14:paraId="64BF22C5" w14:textId="77777777" w:rsidR="005152D5" w:rsidRPr="003D5692" w:rsidRDefault="005152D5" w:rsidP="005152D5">
      <w:pPr>
        <w:pStyle w:val="Odstavecseseznamem"/>
        <w:numPr>
          <w:ilvl w:val="0"/>
          <w:numId w:val="2"/>
        </w:numPr>
        <w:spacing w:after="0"/>
        <w:rPr>
          <w:sz w:val="20"/>
          <w:szCs w:val="20"/>
        </w:rPr>
      </w:pPr>
      <w:r w:rsidRPr="003D5692">
        <w:rPr>
          <w:sz w:val="20"/>
          <w:szCs w:val="20"/>
        </w:rPr>
        <w:t>Bezplatnou technickou podporu</w:t>
      </w:r>
    </w:p>
    <w:p w14:paraId="13A5BC68" w14:textId="77777777" w:rsidR="005152D5" w:rsidRPr="003D5692" w:rsidRDefault="005152D5" w:rsidP="005152D5">
      <w:pPr>
        <w:pStyle w:val="Odstavecseseznamem"/>
        <w:numPr>
          <w:ilvl w:val="0"/>
          <w:numId w:val="2"/>
        </w:numPr>
        <w:spacing w:after="0"/>
        <w:rPr>
          <w:sz w:val="20"/>
          <w:szCs w:val="20"/>
        </w:rPr>
      </w:pPr>
      <w:r w:rsidRPr="003D5692">
        <w:rPr>
          <w:sz w:val="20"/>
          <w:szCs w:val="20"/>
        </w:rPr>
        <w:t xml:space="preserve">Školení Stavební fyziky do konce roku 2019 se Slevou ve výši </w:t>
      </w:r>
      <w:r w:rsidR="001F7582" w:rsidRPr="003D5692">
        <w:rPr>
          <w:sz w:val="20"/>
          <w:szCs w:val="20"/>
        </w:rPr>
        <w:t>6</w:t>
      </w:r>
      <w:r w:rsidRPr="003D5692">
        <w:rPr>
          <w:sz w:val="20"/>
          <w:szCs w:val="20"/>
        </w:rPr>
        <w:t>0%</w:t>
      </w:r>
    </w:p>
    <w:p w14:paraId="58399747" w14:textId="77777777" w:rsidR="005152D5" w:rsidRPr="003D5692" w:rsidRDefault="005152D5" w:rsidP="005152D5">
      <w:pPr>
        <w:pStyle w:val="Odstavecseseznamem"/>
        <w:numPr>
          <w:ilvl w:val="0"/>
          <w:numId w:val="2"/>
        </w:numPr>
        <w:spacing w:after="0"/>
        <w:rPr>
          <w:sz w:val="20"/>
          <w:szCs w:val="20"/>
        </w:rPr>
      </w:pPr>
      <w:r w:rsidRPr="003D5692">
        <w:rPr>
          <w:sz w:val="20"/>
          <w:szCs w:val="20"/>
        </w:rPr>
        <w:t xml:space="preserve">Slevu ve výši </w:t>
      </w:r>
      <w:proofErr w:type="gramStart"/>
      <w:r w:rsidR="004F46E9" w:rsidRPr="003D5692">
        <w:rPr>
          <w:sz w:val="20"/>
          <w:szCs w:val="20"/>
        </w:rPr>
        <w:t>4</w:t>
      </w:r>
      <w:r w:rsidRPr="003D5692">
        <w:rPr>
          <w:sz w:val="20"/>
          <w:szCs w:val="20"/>
        </w:rPr>
        <w:t>0%</w:t>
      </w:r>
      <w:proofErr w:type="gramEnd"/>
      <w:r w:rsidRPr="003D5692">
        <w:rPr>
          <w:sz w:val="20"/>
          <w:szCs w:val="20"/>
        </w:rPr>
        <w:t xml:space="preserve"> na upgrade </w:t>
      </w:r>
      <w:r w:rsidR="00EA765A">
        <w:rPr>
          <w:sz w:val="20"/>
          <w:szCs w:val="20"/>
        </w:rPr>
        <w:t xml:space="preserve">z </w:t>
      </w:r>
      <w:r w:rsidRPr="003D5692">
        <w:rPr>
          <w:sz w:val="20"/>
          <w:szCs w:val="20"/>
        </w:rPr>
        <w:t>programu Energie 20</w:t>
      </w:r>
      <w:r w:rsidR="004A0F62" w:rsidRPr="003D5692">
        <w:rPr>
          <w:sz w:val="20"/>
          <w:szCs w:val="20"/>
        </w:rPr>
        <w:t>19 na verzi Energie 2020</w:t>
      </w:r>
      <w:r w:rsidRPr="003D5692">
        <w:rPr>
          <w:sz w:val="20"/>
          <w:szCs w:val="20"/>
        </w:rPr>
        <w:t xml:space="preserve"> </w:t>
      </w:r>
      <w:r w:rsidR="004A0F62" w:rsidRPr="003D5692">
        <w:rPr>
          <w:sz w:val="20"/>
          <w:szCs w:val="20"/>
        </w:rPr>
        <w:t>dle</w:t>
      </w:r>
      <w:r w:rsidRPr="003D5692">
        <w:rPr>
          <w:sz w:val="20"/>
          <w:szCs w:val="20"/>
        </w:rPr>
        <w:t xml:space="preserve"> </w:t>
      </w:r>
      <w:r w:rsidR="001F7582" w:rsidRPr="003D5692">
        <w:rPr>
          <w:sz w:val="20"/>
          <w:szCs w:val="20"/>
        </w:rPr>
        <w:t>revidovan</w:t>
      </w:r>
      <w:r w:rsidR="004A0F62" w:rsidRPr="003D5692">
        <w:rPr>
          <w:sz w:val="20"/>
          <w:szCs w:val="20"/>
        </w:rPr>
        <w:t>é</w:t>
      </w:r>
      <w:r w:rsidRPr="003D5692">
        <w:rPr>
          <w:sz w:val="20"/>
          <w:szCs w:val="20"/>
        </w:rPr>
        <w:t xml:space="preserve"> vyhlášk</w:t>
      </w:r>
      <w:r w:rsidR="004A0F62" w:rsidRPr="003D5692">
        <w:rPr>
          <w:sz w:val="20"/>
          <w:szCs w:val="20"/>
        </w:rPr>
        <w:t>y</w:t>
      </w:r>
      <w:r w:rsidRPr="003D5692">
        <w:rPr>
          <w:sz w:val="20"/>
          <w:szCs w:val="20"/>
        </w:rPr>
        <w:t xml:space="preserve"> 78/2013 Sb</w:t>
      </w:r>
      <w:r w:rsidR="00816ED5" w:rsidRPr="003D5692">
        <w:rPr>
          <w:sz w:val="20"/>
          <w:szCs w:val="20"/>
        </w:rPr>
        <w:t>.</w:t>
      </w:r>
      <w:r w:rsidRPr="003D5692">
        <w:rPr>
          <w:sz w:val="20"/>
          <w:szCs w:val="20"/>
        </w:rPr>
        <w:t>, jejíž uvedení se předpokládá na přelomu roku 2019/20</w:t>
      </w:r>
    </w:p>
    <w:p w14:paraId="346D7328" w14:textId="77777777" w:rsidR="0007755A" w:rsidRPr="003D5692" w:rsidRDefault="0007755A" w:rsidP="002E406F">
      <w:pPr>
        <w:spacing w:after="0"/>
        <w:rPr>
          <w:sz w:val="20"/>
          <w:szCs w:val="20"/>
        </w:rPr>
      </w:pPr>
    </w:p>
    <w:p w14:paraId="65E7A2BD" w14:textId="77777777" w:rsidR="0088061C" w:rsidRDefault="0088061C" w:rsidP="00816ED5">
      <w:pPr>
        <w:spacing w:after="0"/>
        <w:rPr>
          <w:b/>
          <w:sz w:val="24"/>
          <w:szCs w:val="24"/>
        </w:rPr>
      </w:pPr>
    </w:p>
    <w:p w14:paraId="025B2B5E" w14:textId="77777777" w:rsidR="00EA765A" w:rsidRDefault="00EA765A" w:rsidP="00816ED5">
      <w:pPr>
        <w:spacing w:after="0"/>
        <w:rPr>
          <w:b/>
          <w:sz w:val="24"/>
          <w:szCs w:val="24"/>
        </w:rPr>
      </w:pPr>
    </w:p>
    <w:p w14:paraId="7E9B6E8A" w14:textId="0EC7C9F0" w:rsidR="00816ED5" w:rsidRPr="003D5692" w:rsidRDefault="00AE22F4" w:rsidP="00816ED5">
      <w:pPr>
        <w:spacing w:after="0"/>
        <w:rPr>
          <w:sz w:val="20"/>
          <w:szCs w:val="20"/>
        </w:rPr>
      </w:pPr>
      <w:r w:rsidRPr="004B3C71">
        <w:rPr>
          <w:b/>
          <w:sz w:val="24"/>
          <w:szCs w:val="24"/>
        </w:rPr>
        <w:t>Varianta 2/</w:t>
      </w:r>
      <w:r w:rsidRPr="003D5692">
        <w:rPr>
          <w:sz w:val="20"/>
          <w:szCs w:val="20"/>
        </w:rPr>
        <w:t xml:space="preserve">                 </w:t>
      </w:r>
      <w:r w:rsidR="004B3C71">
        <w:rPr>
          <w:sz w:val="20"/>
          <w:szCs w:val="20"/>
        </w:rPr>
        <w:t xml:space="preserve">           </w:t>
      </w:r>
      <w:r w:rsidR="006C42C5" w:rsidRPr="00CA0589">
        <w:rPr>
          <w:b/>
          <w:sz w:val="24"/>
          <w:szCs w:val="24"/>
        </w:rPr>
        <w:t>P</w:t>
      </w:r>
      <w:r w:rsidRPr="00CA0589">
        <w:rPr>
          <w:b/>
          <w:sz w:val="24"/>
          <w:szCs w:val="24"/>
        </w:rPr>
        <w:t>řechod</w:t>
      </w:r>
      <w:r w:rsidR="006C42C5" w:rsidRPr="00CA0589">
        <w:rPr>
          <w:b/>
          <w:sz w:val="24"/>
          <w:szCs w:val="24"/>
        </w:rPr>
        <w:t xml:space="preserve"> pouze</w:t>
      </w:r>
      <w:r w:rsidRPr="00CA0589">
        <w:rPr>
          <w:b/>
          <w:sz w:val="24"/>
          <w:szCs w:val="24"/>
        </w:rPr>
        <w:t xml:space="preserve"> na </w:t>
      </w:r>
      <w:r w:rsidR="00816ED5" w:rsidRPr="00CA0589">
        <w:rPr>
          <w:b/>
          <w:sz w:val="24"/>
          <w:szCs w:val="24"/>
        </w:rPr>
        <w:t xml:space="preserve">Energii </w:t>
      </w:r>
      <w:r w:rsidR="00816ED5" w:rsidRPr="00CA0589">
        <w:rPr>
          <w:b/>
          <w:color w:val="000000" w:themeColor="text1"/>
          <w:sz w:val="24"/>
          <w:szCs w:val="24"/>
        </w:rPr>
        <w:t>2020</w:t>
      </w:r>
      <w:r w:rsidR="00816ED5" w:rsidRPr="00CA0589">
        <w:rPr>
          <w:b/>
          <w:color w:val="FF0000"/>
          <w:sz w:val="24"/>
          <w:szCs w:val="24"/>
        </w:rPr>
        <w:t xml:space="preserve"> </w:t>
      </w:r>
      <w:r w:rsidR="006074E9" w:rsidRPr="00CA0589">
        <w:rPr>
          <w:sz w:val="24"/>
          <w:szCs w:val="24"/>
        </w:rPr>
        <w:t>dle r</w:t>
      </w:r>
      <w:r w:rsidR="00816ED5" w:rsidRPr="00CA0589">
        <w:rPr>
          <w:sz w:val="24"/>
          <w:szCs w:val="24"/>
        </w:rPr>
        <w:t>evidovan</w:t>
      </w:r>
      <w:r w:rsidR="00CA0589">
        <w:rPr>
          <w:sz w:val="24"/>
          <w:szCs w:val="24"/>
        </w:rPr>
        <w:t>é</w:t>
      </w:r>
      <w:r w:rsidR="006074E9" w:rsidRPr="00CA0589">
        <w:rPr>
          <w:sz w:val="24"/>
          <w:szCs w:val="24"/>
        </w:rPr>
        <w:t xml:space="preserve"> </w:t>
      </w:r>
      <w:r w:rsidR="00816ED5" w:rsidRPr="00CA0589">
        <w:rPr>
          <w:sz w:val="24"/>
          <w:szCs w:val="24"/>
        </w:rPr>
        <w:t>vyhlášky 78/2013 Sb</w:t>
      </w:r>
      <w:r w:rsidR="00ED1412">
        <w:rPr>
          <w:sz w:val="24"/>
          <w:szCs w:val="24"/>
        </w:rPr>
        <w:t>.</w:t>
      </w:r>
    </w:p>
    <w:p w14:paraId="2BECA996" w14:textId="77777777" w:rsidR="00AE22F4" w:rsidRPr="003D5692" w:rsidRDefault="00AE22F4" w:rsidP="004B3C71">
      <w:pPr>
        <w:spacing w:after="0"/>
        <w:jc w:val="right"/>
        <w:rPr>
          <w:b/>
          <w:color w:val="FF0000"/>
          <w:sz w:val="20"/>
          <w:szCs w:val="20"/>
        </w:rPr>
      </w:pPr>
      <w:r w:rsidRPr="003D5692">
        <w:rPr>
          <w:b/>
          <w:color w:val="FF0000"/>
          <w:sz w:val="20"/>
          <w:szCs w:val="20"/>
        </w:rPr>
        <w:t xml:space="preserve">v termínu od </w:t>
      </w:r>
      <w:r w:rsidR="00506FFB" w:rsidRPr="003D5692">
        <w:rPr>
          <w:b/>
          <w:color w:val="FF0000"/>
          <w:sz w:val="20"/>
          <w:szCs w:val="20"/>
        </w:rPr>
        <w:t>uvedení Energie 2020</w:t>
      </w:r>
      <w:r w:rsidRPr="003D5692">
        <w:rPr>
          <w:b/>
          <w:color w:val="FF0000"/>
          <w:sz w:val="20"/>
          <w:szCs w:val="20"/>
        </w:rPr>
        <w:t xml:space="preserve"> do odvolání</w:t>
      </w:r>
    </w:p>
    <w:p w14:paraId="313296DE" w14:textId="77777777" w:rsidR="004F46E9" w:rsidRPr="003D5692" w:rsidRDefault="004F46E9" w:rsidP="005F53D0">
      <w:pPr>
        <w:spacing w:after="0"/>
        <w:jc w:val="both"/>
        <w:rPr>
          <w:sz w:val="20"/>
          <w:szCs w:val="20"/>
        </w:rPr>
      </w:pPr>
      <w:r w:rsidRPr="003D5692">
        <w:rPr>
          <w:sz w:val="20"/>
          <w:szCs w:val="20"/>
        </w:rPr>
        <w:t xml:space="preserve">Pozdější přechod je vhodný pro uživatele, kteří </w:t>
      </w:r>
      <w:r w:rsidR="005F53D0">
        <w:rPr>
          <w:sz w:val="20"/>
          <w:szCs w:val="20"/>
        </w:rPr>
        <w:t>chtějí využívat</w:t>
      </w:r>
      <w:r w:rsidRPr="003D5692">
        <w:rPr>
          <w:sz w:val="20"/>
          <w:szCs w:val="20"/>
        </w:rPr>
        <w:t xml:space="preserve"> </w:t>
      </w:r>
      <w:r w:rsidR="00025CD0" w:rsidRPr="003D5692">
        <w:rPr>
          <w:sz w:val="20"/>
          <w:szCs w:val="20"/>
        </w:rPr>
        <w:t xml:space="preserve">pouze </w:t>
      </w:r>
      <w:r w:rsidRPr="003D5692">
        <w:rPr>
          <w:sz w:val="20"/>
          <w:szCs w:val="20"/>
        </w:rPr>
        <w:t xml:space="preserve">program </w:t>
      </w:r>
      <w:r w:rsidRPr="00783FF5">
        <w:rPr>
          <w:b/>
          <w:sz w:val="20"/>
          <w:szCs w:val="20"/>
        </w:rPr>
        <w:t>Energie</w:t>
      </w:r>
      <w:r w:rsidR="005F53D0" w:rsidRPr="00783FF5">
        <w:rPr>
          <w:b/>
          <w:sz w:val="20"/>
          <w:szCs w:val="20"/>
        </w:rPr>
        <w:t xml:space="preserve"> 2020</w:t>
      </w:r>
      <w:r w:rsidR="006074E9" w:rsidRPr="003D5692">
        <w:rPr>
          <w:sz w:val="20"/>
          <w:szCs w:val="20"/>
        </w:rPr>
        <w:t xml:space="preserve"> </w:t>
      </w:r>
      <w:r w:rsidR="00816ED5" w:rsidRPr="003D5692">
        <w:rPr>
          <w:sz w:val="20"/>
          <w:szCs w:val="20"/>
        </w:rPr>
        <w:t xml:space="preserve">a do uvedení revidované vyhlášky 78/2013 Sb. jim plně postačí stávající výpočty PENB </w:t>
      </w:r>
      <w:r w:rsidR="00166938" w:rsidRPr="003D5692">
        <w:rPr>
          <w:sz w:val="20"/>
          <w:szCs w:val="20"/>
        </w:rPr>
        <w:t xml:space="preserve">v aplikaci </w:t>
      </w:r>
      <w:r w:rsidR="005F53D0">
        <w:rPr>
          <w:sz w:val="20"/>
          <w:szCs w:val="20"/>
        </w:rPr>
        <w:t xml:space="preserve">Průkaz </w:t>
      </w:r>
      <w:r w:rsidR="00816ED5" w:rsidRPr="003D5692">
        <w:rPr>
          <w:sz w:val="20"/>
          <w:szCs w:val="20"/>
        </w:rPr>
        <w:t>od společnosti P</w:t>
      </w:r>
      <w:r w:rsidR="0088061C">
        <w:rPr>
          <w:sz w:val="20"/>
          <w:szCs w:val="20"/>
        </w:rPr>
        <w:t>ROTECH</w:t>
      </w:r>
      <w:r w:rsidR="00816ED5" w:rsidRPr="003D5692">
        <w:rPr>
          <w:sz w:val="20"/>
          <w:szCs w:val="20"/>
        </w:rPr>
        <w:t>.</w:t>
      </w:r>
    </w:p>
    <w:p w14:paraId="7CD27F0A" w14:textId="77777777" w:rsidR="004F46E9" w:rsidRPr="003D5692" w:rsidRDefault="004F46E9" w:rsidP="004F46E9">
      <w:pPr>
        <w:spacing w:after="0"/>
        <w:rPr>
          <w:sz w:val="20"/>
          <w:szCs w:val="20"/>
        </w:rPr>
      </w:pPr>
    </w:p>
    <w:p w14:paraId="32608BE9" w14:textId="77777777" w:rsidR="00AE22F4" w:rsidRPr="003D5692" w:rsidRDefault="00AE22F4" w:rsidP="002E406F">
      <w:pPr>
        <w:spacing w:after="0"/>
        <w:rPr>
          <w:sz w:val="20"/>
          <w:szCs w:val="20"/>
        </w:rPr>
      </w:pPr>
    </w:p>
    <w:p w14:paraId="3CE42510" w14:textId="682A2BD2" w:rsidR="00816ED5" w:rsidRPr="0088061C" w:rsidRDefault="00816ED5" w:rsidP="00816ED5">
      <w:pPr>
        <w:spacing w:after="0"/>
        <w:rPr>
          <w:b/>
          <w:color w:val="4472C4" w:themeColor="accent1"/>
          <w:sz w:val="24"/>
          <w:szCs w:val="24"/>
        </w:rPr>
      </w:pPr>
      <w:r w:rsidRPr="0088061C">
        <w:rPr>
          <w:b/>
          <w:color w:val="4472C4" w:themeColor="accent1"/>
          <w:sz w:val="24"/>
          <w:szCs w:val="24"/>
          <w:highlight w:val="lightGray"/>
        </w:rPr>
        <w:t xml:space="preserve">Energie 2020 </w:t>
      </w:r>
      <w:r w:rsidR="00755AEA" w:rsidRPr="0088061C">
        <w:rPr>
          <w:sz w:val="24"/>
          <w:szCs w:val="24"/>
          <w:highlight w:val="lightGray"/>
        </w:rPr>
        <w:t>dle r</w:t>
      </w:r>
      <w:r w:rsidRPr="0088061C">
        <w:rPr>
          <w:sz w:val="24"/>
          <w:szCs w:val="24"/>
          <w:highlight w:val="lightGray"/>
        </w:rPr>
        <w:t>evidovan</w:t>
      </w:r>
      <w:r w:rsidR="00755AEA" w:rsidRPr="0088061C">
        <w:rPr>
          <w:sz w:val="24"/>
          <w:szCs w:val="24"/>
          <w:highlight w:val="lightGray"/>
        </w:rPr>
        <w:t xml:space="preserve">é </w:t>
      </w:r>
      <w:r w:rsidRPr="0088061C">
        <w:rPr>
          <w:sz w:val="24"/>
          <w:szCs w:val="24"/>
          <w:highlight w:val="lightGray"/>
        </w:rPr>
        <w:t>vyhlášky 78/2013 Sb</w:t>
      </w:r>
      <w:r w:rsidR="00ED1412">
        <w:rPr>
          <w:sz w:val="24"/>
          <w:szCs w:val="24"/>
          <w:highlight w:val="lightGray"/>
        </w:rPr>
        <w:t>.</w:t>
      </w:r>
      <w:r w:rsidR="00755AEA" w:rsidRPr="0088061C">
        <w:rPr>
          <w:b/>
          <w:color w:val="4472C4" w:themeColor="accent1"/>
          <w:sz w:val="24"/>
          <w:szCs w:val="24"/>
          <w:highlight w:val="lightGray"/>
        </w:rPr>
        <w:t xml:space="preserve">                              </w:t>
      </w:r>
      <w:r w:rsidR="0088061C">
        <w:rPr>
          <w:b/>
          <w:color w:val="4472C4" w:themeColor="accent1"/>
          <w:sz w:val="24"/>
          <w:szCs w:val="24"/>
          <w:highlight w:val="lightGray"/>
        </w:rPr>
        <w:t xml:space="preserve">  </w:t>
      </w:r>
      <w:r w:rsidR="00755AEA" w:rsidRPr="0088061C">
        <w:rPr>
          <w:b/>
          <w:color w:val="4472C4" w:themeColor="accent1"/>
          <w:sz w:val="24"/>
          <w:szCs w:val="24"/>
          <w:highlight w:val="lightGray"/>
        </w:rPr>
        <w:t xml:space="preserve">    </w:t>
      </w:r>
      <w:r w:rsidR="00A87AD6">
        <w:rPr>
          <w:b/>
          <w:color w:val="4472C4" w:themeColor="accent1"/>
          <w:sz w:val="24"/>
          <w:szCs w:val="24"/>
          <w:highlight w:val="lightGray"/>
        </w:rPr>
        <w:t xml:space="preserve">        </w:t>
      </w:r>
      <w:r w:rsidRPr="0088061C">
        <w:rPr>
          <w:b/>
          <w:color w:val="4472C4" w:themeColor="accent1"/>
          <w:sz w:val="24"/>
          <w:szCs w:val="24"/>
          <w:highlight w:val="lightGray"/>
        </w:rPr>
        <w:t xml:space="preserve">… </w:t>
      </w:r>
      <w:proofErr w:type="gramStart"/>
      <w:r w:rsidR="005A5A68" w:rsidRPr="0088061C">
        <w:rPr>
          <w:b/>
          <w:color w:val="4472C4" w:themeColor="accent1"/>
          <w:sz w:val="24"/>
          <w:szCs w:val="24"/>
          <w:highlight w:val="lightGray"/>
        </w:rPr>
        <w:t>8</w:t>
      </w:r>
      <w:r w:rsidRPr="0088061C">
        <w:rPr>
          <w:b/>
          <w:color w:val="4472C4" w:themeColor="accent1"/>
          <w:sz w:val="24"/>
          <w:szCs w:val="24"/>
          <w:highlight w:val="lightGray"/>
        </w:rPr>
        <w:t>.000,-</w:t>
      </w:r>
      <w:proofErr w:type="gramEnd"/>
      <w:r w:rsidRPr="0088061C">
        <w:rPr>
          <w:b/>
          <w:color w:val="4472C4" w:themeColor="accent1"/>
          <w:sz w:val="24"/>
          <w:szCs w:val="24"/>
          <w:highlight w:val="lightGray"/>
        </w:rPr>
        <w:t>Kč +DPH</w:t>
      </w:r>
    </w:p>
    <w:p w14:paraId="176EB23A" w14:textId="77777777" w:rsidR="00755AEA" w:rsidRPr="003D5692" w:rsidRDefault="00755AEA" w:rsidP="00816ED5">
      <w:pPr>
        <w:spacing w:after="0"/>
        <w:rPr>
          <w:b/>
          <w:i/>
          <w:sz w:val="20"/>
          <w:szCs w:val="20"/>
        </w:rPr>
      </w:pPr>
      <w:r w:rsidRPr="003D5692">
        <w:rPr>
          <w:i/>
          <w:sz w:val="20"/>
          <w:szCs w:val="20"/>
        </w:rPr>
        <w:t>je určeno pro Ty z Vás, kteří zpracovávají převážně pouze PENB</w:t>
      </w:r>
    </w:p>
    <w:p w14:paraId="0CB825A1" w14:textId="77777777" w:rsidR="00755AEA" w:rsidRPr="003D5692" w:rsidRDefault="00755AEA" w:rsidP="00816ED5">
      <w:pPr>
        <w:spacing w:after="0"/>
        <w:rPr>
          <w:b/>
          <w:i/>
          <w:sz w:val="20"/>
          <w:szCs w:val="20"/>
        </w:rPr>
      </w:pPr>
    </w:p>
    <w:p w14:paraId="0F883AB4" w14:textId="77777777" w:rsidR="00816ED5" w:rsidRPr="003D5692" w:rsidRDefault="00755AEA" w:rsidP="00816ED5">
      <w:pPr>
        <w:spacing w:after="0"/>
        <w:rPr>
          <w:b/>
          <w:i/>
          <w:sz w:val="20"/>
          <w:szCs w:val="20"/>
        </w:rPr>
      </w:pPr>
      <w:proofErr w:type="gramStart"/>
      <w:r w:rsidRPr="003D5692">
        <w:rPr>
          <w:sz w:val="20"/>
          <w:szCs w:val="20"/>
        </w:rPr>
        <w:t>Obsahuje:</w:t>
      </w:r>
      <w:r w:rsidRPr="003D5692">
        <w:rPr>
          <w:b/>
          <w:i/>
          <w:sz w:val="20"/>
          <w:szCs w:val="20"/>
        </w:rPr>
        <w:t xml:space="preserve">  </w:t>
      </w:r>
      <w:r w:rsidR="00816ED5" w:rsidRPr="003D5692">
        <w:rPr>
          <w:b/>
          <w:i/>
          <w:sz w:val="20"/>
          <w:szCs w:val="20"/>
        </w:rPr>
        <w:t>Energie</w:t>
      </w:r>
      <w:proofErr w:type="gramEnd"/>
      <w:r w:rsidR="00816ED5" w:rsidRPr="003D5692">
        <w:rPr>
          <w:b/>
          <w:i/>
          <w:sz w:val="20"/>
          <w:szCs w:val="20"/>
        </w:rPr>
        <w:t xml:space="preserve"> 2020</w:t>
      </w:r>
    </w:p>
    <w:p w14:paraId="7840BB1E" w14:textId="77777777" w:rsidR="00816ED5" w:rsidRPr="003D5692" w:rsidRDefault="00816ED5" w:rsidP="00816ED5">
      <w:pPr>
        <w:spacing w:after="0"/>
        <w:rPr>
          <w:sz w:val="20"/>
          <w:szCs w:val="20"/>
        </w:rPr>
      </w:pPr>
    </w:p>
    <w:p w14:paraId="665762C9" w14:textId="77777777" w:rsidR="00816ED5" w:rsidRPr="003D5692" w:rsidRDefault="00816ED5" w:rsidP="00816ED5">
      <w:pPr>
        <w:spacing w:after="0"/>
        <w:rPr>
          <w:sz w:val="20"/>
          <w:szCs w:val="20"/>
        </w:rPr>
      </w:pPr>
      <w:r w:rsidRPr="003D5692">
        <w:rPr>
          <w:sz w:val="20"/>
          <w:szCs w:val="20"/>
        </w:rPr>
        <w:t>Dále obsahuje:</w:t>
      </w:r>
    </w:p>
    <w:p w14:paraId="4175A0A5" w14:textId="77777777" w:rsidR="00816ED5" w:rsidRPr="003D5692" w:rsidRDefault="00816ED5" w:rsidP="00816ED5">
      <w:pPr>
        <w:pStyle w:val="Odstavecseseznamem"/>
        <w:numPr>
          <w:ilvl w:val="0"/>
          <w:numId w:val="2"/>
        </w:numPr>
        <w:spacing w:after="0"/>
        <w:rPr>
          <w:sz w:val="20"/>
          <w:szCs w:val="20"/>
        </w:rPr>
      </w:pPr>
      <w:r w:rsidRPr="003D5692">
        <w:rPr>
          <w:sz w:val="20"/>
          <w:szCs w:val="20"/>
        </w:rPr>
        <w:t>Přístup na Blog věnovaný Stavební fyzice</w:t>
      </w:r>
    </w:p>
    <w:p w14:paraId="58A0BBCC" w14:textId="77777777" w:rsidR="00816ED5" w:rsidRPr="003D5692" w:rsidRDefault="00816ED5" w:rsidP="00816ED5">
      <w:pPr>
        <w:pStyle w:val="Odstavecseseznamem"/>
        <w:numPr>
          <w:ilvl w:val="0"/>
          <w:numId w:val="2"/>
        </w:numPr>
        <w:spacing w:after="0"/>
        <w:rPr>
          <w:sz w:val="20"/>
          <w:szCs w:val="20"/>
        </w:rPr>
      </w:pPr>
      <w:r w:rsidRPr="003D5692">
        <w:rPr>
          <w:sz w:val="20"/>
          <w:szCs w:val="20"/>
        </w:rPr>
        <w:t>Bezplatnou technickou podporu</w:t>
      </w:r>
    </w:p>
    <w:p w14:paraId="2951637E" w14:textId="77777777" w:rsidR="00816ED5" w:rsidRPr="003D5692" w:rsidRDefault="00816ED5" w:rsidP="00816ED5">
      <w:pPr>
        <w:pStyle w:val="Odstavecseseznamem"/>
        <w:numPr>
          <w:ilvl w:val="0"/>
          <w:numId w:val="2"/>
        </w:numPr>
        <w:spacing w:after="0"/>
        <w:rPr>
          <w:sz w:val="20"/>
          <w:szCs w:val="20"/>
        </w:rPr>
      </w:pPr>
      <w:r w:rsidRPr="003D5692">
        <w:rPr>
          <w:sz w:val="20"/>
          <w:szCs w:val="20"/>
        </w:rPr>
        <w:t xml:space="preserve">Školení </w:t>
      </w:r>
      <w:r w:rsidR="000B692A" w:rsidRPr="003D5692">
        <w:rPr>
          <w:sz w:val="20"/>
          <w:szCs w:val="20"/>
        </w:rPr>
        <w:t>Energie</w:t>
      </w:r>
      <w:r w:rsidRPr="003D5692">
        <w:rPr>
          <w:sz w:val="20"/>
          <w:szCs w:val="20"/>
        </w:rPr>
        <w:t xml:space="preserve"> do konce roku 2020 se Slevou ve výši 60%</w:t>
      </w:r>
    </w:p>
    <w:p w14:paraId="32629F35" w14:textId="77777777" w:rsidR="00816ED5" w:rsidRPr="003D5692" w:rsidRDefault="00816ED5" w:rsidP="00816ED5">
      <w:pPr>
        <w:pStyle w:val="Odstavecseseznamem"/>
        <w:numPr>
          <w:ilvl w:val="0"/>
          <w:numId w:val="2"/>
        </w:numPr>
        <w:spacing w:after="0"/>
        <w:rPr>
          <w:sz w:val="20"/>
          <w:szCs w:val="20"/>
        </w:rPr>
      </w:pPr>
      <w:r w:rsidRPr="003D5692">
        <w:rPr>
          <w:sz w:val="20"/>
          <w:szCs w:val="20"/>
        </w:rPr>
        <w:t xml:space="preserve">uvedení </w:t>
      </w:r>
      <w:r w:rsidR="000B692A" w:rsidRPr="003D5692">
        <w:rPr>
          <w:sz w:val="20"/>
          <w:szCs w:val="20"/>
        </w:rPr>
        <w:t xml:space="preserve">Energie 2020 </w:t>
      </w:r>
      <w:r w:rsidRPr="003D5692">
        <w:rPr>
          <w:sz w:val="20"/>
          <w:szCs w:val="20"/>
        </w:rPr>
        <w:t>se předpokládá na přelomu roku 2019/20</w:t>
      </w:r>
    </w:p>
    <w:p w14:paraId="0C828435" w14:textId="77777777" w:rsidR="00AE22F4" w:rsidRPr="003D5692" w:rsidRDefault="00AE22F4" w:rsidP="002E406F">
      <w:pPr>
        <w:spacing w:after="0"/>
        <w:rPr>
          <w:sz w:val="20"/>
          <w:szCs w:val="20"/>
        </w:rPr>
      </w:pPr>
    </w:p>
    <w:p w14:paraId="06169177" w14:textId="77777777" w:rsidR="00755AEA" w:rsidRPr="003D5692" w:rsidRDefault="00755AEA" w:rsidP="002E406F">
      <w:pPr>
        <w:spacing w:after="0"/>
        <w:rPr>
          <w:sz w:val="20"/>
          <w:szCs w:val="20"/>
        </w:rPr>
      </w:pPr>
    </w:p>
    <w:p w14:paraId="2AD73C27" w14:textId="77777777" w:rsidR="00755AEA" w:rsidRPr="003D5692" w:rsidRDefault="006074E9" w:rsidP="002E406F">
      <w:pPr>
        <w:spacing w:after="0"/>
        <w:rPr>
          <w:sz w:val="20"/>
          <w:szCs w:val="20"/>
        </w:rPr>
      </w:pPr>
      <w:r w:rsidRPr="003D5692">
        <w:rPr>
          <w:sz w:val="20"/>
          <w:szCs w:val="20"/>
        </w:rPr>
        <w:t>-------------------</w:t>
      </w:r>
    </w:p>
    <w:p w14:paraId="1E2B674E" w14:textId="77777777" w:rsidR="00AE22F4" w:rsidRPr="003D5692" w:rsidRDefault="00AE22F4" w:rsidP="002E406F">
      <w:pPr>
        <w:spacing w:after="0"/>
        <w:rPr>
          <w:sz w:val="20"/>
          <w:szCs w:val="20"/>
        </w:rPr>
      </w:pPr>
    </w:p>
    <w:p w14:paraId="0226EB97" w14:textId="77777777" w:rsidR="0007755A" w:rsidRPr="00EA5339" w:rsidRDefault="0007755A" w:rsidP="002E406F">
      <w:pPr>
        <w:spacing w:after="0"/>
        <w:rPr>
          <w:b/>
          <w:sz w:val="24"/>
          <w:szCs w:val="24"/>
        </w:rPr>
      </w:pPr>
      <w:r w:rsidRPr="00EA5339">
        <w:rPr>
          <w:b/>
          <w:sz w:val="24"/>
          <w:szCs w:val="24"/>
        </w:rPr>
        <w:t>Podmínky p</w:t>
      </w:r>
      <w:r w:rsidR="00C07125" w:rsidRPr="00EA5339">
        <w:rPr>
          <w:b/>
          <w:sz w:val="24"/>
          <w:szCs w:val="24"/>
        </w:rPr>
        <w:t>r</w:t>
      </w:r>
      <w:r w:rsidRPr="00EA5339">
        <w:rPr>
          <w:b/>
          <w:sz w:val="24"/>
          <w:szCs w:val="24"/>
        </w:rPr>
        <w:t>o využití zvýhodněné nabídky</w:t>
      </w:r>
    </w:p>
    <w:p w14:paraId="2A28A193" w14:textId="77777777" w:rsidR="00503445" w:rsidRPr="000F06F6" w:rsidRDefault="0007755A" w:rsidP="002E406F">
      <w:pPr>
        <w:pStyle w:val="Odstavecseseznamem"/>
        <w:numPr>
          <w:ilvl w:val="0"/>
          <w:numId w:val="2"/>
        </w:numPr>
        <w:spacing w:after="0"/>
        <w:rPr>
          <w:sz w:val="20"/>
          <w:szCs w:val="20"/>
        </w:rPr>
      </w:pPr>
      <w:r w:rsidRPr="000F06F6">
        <w:rPr>
          <w:sz w:val="20"/>
          <w:szCs w:val="20"/>
        </w:rPr>
        <w:t>Jste</w:t>
      </w:r>
      <w:r w:rsidR="00C07125" w:rsidRPr="000F06F6">
        <w:rPr>
          <w:sz w:val="20"/>
          <w:szCs w:val="20"/>
        </w:rPr>
        <w:t xml:space="preserve"> uživatelem </w:t>
      </w:r>
      <w:r w:rsidR="006074E9" w:rsidRPr="000F06F6">
        <w:rPr>
          <w:sz w:val="20"/>
          <w:szCs w:val="20"/>
        </w:rPr>
        <w:t xml:space="preserve">výpočtového </w:t>
      </w:r>
      <w:r w:rsidR="000F06F6" w:rsidRPr="000F06F6">
        <w:rPr>
          <w:sz w:val="20"/>
          <w:szCs w:val="20"/>
        </w:rPr>
        <w:t xml:space="preserve">programu </w:t>
      </w:r>
      <w:r w:rsidR="000F06F6" w:rsidRPr="00EA5339">
        <w:rPr>
          <w:b/>
          <w:sz w:val="20"/>
          <w:szCs w:val="20"/>
        </w:rPr>
        <w:t>Průkaz</w:t>
      </w:r>
      <w:r w:rsidR="00C07125" w:rsidRPr="000F06F6">
        <w:rPr>
          <w:sz w:val="20"/>
          <w:szCs w:val="20"/>
        </w:rPr>
        <w:t xml:space="preserve"> společnosti </w:t>
      </w:r>
      <w:r w:rsidR="000F06F6" w:rsidRPr="00EA5339">
        <w:rPr>
          <w:b/>
          <w:sz w:val="20"/>
          <w:szCs w:val="20"/>
        </w:rPr>
        <w:t>PROTECH</w:t>
      </w:r>
      <w:r w:rsidR="00C07125" w:rsidRPr="000F06F6">
        <w:rPr>
          <w:sz w:val="20"/>
          <w:szCs w:val="20"/>
        </w:rPr>
        <w:t xml:space="preserve"> </w:t>
      </w:r>
    </w:p>
    <w:p w14:paraId="73CB5433" w14:textId="77777777" w:rsidR="000F06F6" w:rsidRPr="00E14C82" w:rsidRDefault="001F7582" w:rsidP="000F06F6">
      <w:pPr>
        <w:pStyle w:val="Odstavecseseznamem"/>
        <w:numPr>
          <w:ilvl w:val="0"/>
          <w:numId w:val="2"/>
        </w:numPr>
        <w:spacing w:after="0"/>
        <w:rPr>
          <w:sz w:val="20"/>
          <w:szCs w:val="20"/>
        </w:rPr>
      </w:pPr>
      <w:r w:rsidRPr="00E14C82">
        <w:rPr>
          <w:sz w:val="20"/>
          <w:szCs w:val="20"/>
        </w:rPr>
        <w:t xml:space="preserve">Vlastníte USB HW klíč od společnosti </w:t>
      </w:r>
      <w:r w:rsidR="000F06F6" w:rsidRPr="00E14C82">
        <w:rPr>
          <w:sz w:val="20"/>
          <w:szCs w:val="20"/>
        </w:rPr>
        <w:t>PROTECH</w:t>
      </w:r>
      <w:r w:rsidR="00166938" w:rsidRPr="00E14C82">
        <w:rPr>
          <w:sz w:val="20"/>
          <w:szCs w:val="20"/>
        </w:rPr>
        <w:t xml:space="preserve">. </w:t>
      </w:r>
    </w:p>
    <w:p w14:paraId="51C6CCC3" w14:textId="77777777" w:rsidR="00E14C82" w:rsidRPr="00E14C82" w:rsidRDefault="00C07125" w:rsidP="00E14C82">
      <w:pPr>
        <w:rPr>
          <w:sz w:val="20"/>
          <w:szCs w:val="20"/>
        </w:rPr>
      </w:pPr>
      <w:r w:rsidRPr="00E14C82">
        <w:rPr>
          <w:sz w:val="20"/>
          <w:szCs w:val="20"/>
        </w:rPr>
        <w:t xml:space="preserve">Zašlete objednávku </w:t>
      </w:r>
      <w:r w:rsidR="0094733D" w:rsidRPr="00E14C82">
        <w:rPr>
          <w:sz w:val="20"/>
          <w:szCs w:val="20"/>
        </w:rPr>
        <w:t>v termínu platnosti nabídky</w:t>
      </w:r>
      <w:r w:rsidR="00AB6566" w:rsidRPr="00E14C82">
        <w:rPr>
          <w:sz w:val="20"/>
          <w:szCs w:val="20"/>
        </w:rPr>
        <w:t xml:space="preserve"> e-mailem na adresu </w:t>
      </w:r>
      <w:hyperlink r:id="rId5" w:history="1">
        <w:r w:rsidR="00B4789B" w:rsidRPr="00E14C82">
          <w:rPr>
            <w:rStyle w:val="Hypertextovodkaz"/>
            <w:color w:val="2F5496" w:themeColor="accent1" w:themeShade="BF"/>
            <w:sz w:val="20"/>
            <w:szCs w:val="20"/>
            <w:u w:val="none"/>
          </w:rPr>
          <w:t>stavebnifyzika@kcad.cz</w:t>
        </w:r>
      </w:hyperlink>
      <w:r w:rsidR="00AB6566" w:rsidRPr="00E14C82">
        <w:rPr>
          <w:sz w:val="20"/>
          <w:szCs w:val="20"/>
        </w:rPr>
        <w:t>, nebo vyplníte objednávku na</w:t>
      </w:r>
      <w:r w:rsidR="00AB6566" w:rsidRPr="00ED1412">
        <w:rPr>
          <w:sz w:val="20"/>
          <w:szCs w:val="20"/>
        </w:rPr>
        <w:t xml:space="preserve"> </w:t>
      </w:r>
      <w:hyperlink r:id="rId6" w:history="1">
        <w:r w:rsidR="00E14C82" w:rsidRPr="00ED1412">
          <w:rPr>
            <w:rStyle w:val="Hypertextovodkaz"/>
            <w:sz w:val="20"/>
            <w:szCs w:val="20"/>
            <w:u w:val="none"/>
          </w:rPr>
          <w:t>http://kcad.cz/cz/147/protech/</w:t>
        </w:r>
      </w:hyperlink>
    </w:p>
    <w:p w14:paraId="5A6A2A87" w14:textId="6A4770FF" w:rsidR="00C07125" w:rsidRPr="000F06F6" w:rsidRDefault="00C07125" w:rsidP="000F06F6">
      <w:pPr>
        <w:pStyle w:val="Odstavecseseznamem"/>
        <w:numPr>
          <w:ilvl w:val="0"/>
          <w:numId w:val="2"/>
        </w:numPr>
        <w:spacing w:after="0"/>
        <w:rPr>
          <w:sz w:val="20"/>
          <w:szCs w:val="20"/>
        </w:rPr>
      </w:pPr>
    </w:p>
    <w:p w14:paraId="35EE5C94" w14:textId="77777777" w:rsidR="002E406F" w:rsidRPr="003D5692" w:rsidRDefault="002E406F" w:rsidP="002E406F">
      <w:pPr>
        <w:spacing w:after="0"/>
        <w:rPr>
          <w:b/>
          <w:sz w:val="20"/>
          <w:szCs w:val="20"/>
        </w:rPr>
      </w:pPr>
    </w:p>
    <w:p w14:paraId="146263F3" w14:textId="77777777" w:rsidR="00AE22F4" w:rsidRPr="003D5692" w:rsidRDefault="00AE22F4" w:rsidP="00AE22F4">
      <w:pPr>
        <w:spacing w:after="0"/>
        <w:rPr>
          <w:sz w:val="20"/>
          <w:szCs w:val="20"/>
        </w:rPr>
      </w:pPr>
    </w:p>
    <w:p w14:paraId="1DA10E03" w14:textId="77777777" w:rsidR="003D5692" w:rsidRPr="003D5692" w:rsidRDefault="003D5692" w:rsidP="003D5692">
      <w:pPr>
        <w:rPr>
          <w:sz w:val="20"/>
          <w:szCs w:val="20"/>
        </w:rPr>
      </w:pPr>
      <w:r w:rsidRPr="003D5692">
        <w:rPr>
          <w:sz w:val="20"/>
          <w:szCs w:val="20"/>
        </w:rPr>
        <w:t>Děkujeme Vám za zasílání námětů a připomínek k našim programům a těšíme se na další spolupráci s Vámi.</w:t>
      </w:r>
    </w:p>
    <w:p w14:paraId="46A34D6D" w14:textId="77777777" w:rsidR="000F06F6" w:rsidRDefault="000F06F6" w:rsidP="003D5692">
      <w:pPr>
        <w:rPr>
          <w:sz w:val="20"/>
          <w:szCs w:val="20"/>
        </w:rPr>
      </w:pPr>
    </w:p>
    <w:p w14:paraId="01DE1B41" w14:textId="77777777" w:rsidR="003D5692" w:rsidRPr="003D5692" w:rsidRDefault="003D5692" w:rsidP="003D5692">
      <w:pPr>
        <w:rPr>
          <w:sz w:val="20"/>
          <w:szCs w:val="20"/>
        </w:rPr>
      </w:pPr>
      <w:r w:rsidRPr="003D5692">
        <w:rPr>
          <w:sz w:val="20"/>
          <w:szCs w:val="20"/>
        </w:rPr>
        <w:t>Za kolektiv firmy PROTECH</w:t>
      </w:r>
    </w:p>
    <w:p w14:paraId="40C8391F" w14:textId="77777777" w:rsidR="006E2A29" w:rsidRPr="003D5692" w:rsidRDefault="003D5692" w:rsidP="003D5692">
      <w:pPr>
        <w:spacing w:after="0"/>
        <w:rPr>
          <w:sz w:val="20"/>
          <w:szCs w:val="20"/>
        </w:rPr>
      </w:pPr>
      <w:r w:rsidRPr="003D5692">
        <w:rPr>
          <w:sz w:val="20"/>
          <w:szCs w:val="20"/>
        </w:rPr>
        <w:t xml:space="preserve">Zdeněk Ryšavý   </w:t>
      </w:r>
    </w:p>
    <w:p w14:paraId="5C44300E" w14:textId="77777777" w:rsidR="006E2A29" w:rsidRPr="003D5692" w:rsidRDefault="006E2A29" w:rsidP="00AE22F4">
      <w:pPr>
        <w:spacing w:after="0"/>
        <w:rPr>
          <w:sz w:val="20"/>
          <w:szCs w:val="20"/>
        </w:rPr>
      </w:pPr>
    </w:p>
    <w:sectPr w:rsidR="006E2A29" w:rsidRPr="003D5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F481D"/>
    <w:multiLevelType w:val="hybridMultilevel"/>
    <w:tmpl w:val="4802040A"/>
    <w:lvl w:ilvl="0" w:tplc="543871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06712"/>
    <w:multiLevelType w:val="hybridMultilevel"/>
    <w:tmpl w:val="E4226AA6"/>
    <w:lvl w:ilvl="0" w:tplc="24FC2C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B39FD"/>
    <w:multiLevelType w:val="hybridMultilevel"/>
    <w:tmpl w:val="BD108CD8"/>
    <w:lvl w:ilvl="0" w:tplc="565EC5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77"/>
    <w:rsid w:val="00025CD0"/>
    <w:rsid w:val="00052EBB"/>
    <w:rsid w:val="0007755A"/>
    <w:rsid w:val="000B692A"/>
    <w:rsid w:val="000D72F1"/>
    <w:rsid w:val="000F06F6"/>
    <w:rsid w:val="001118A4"/>
    <w:rsid w:val="00114975"/>
    <w:rsid w:val="00133D89"/>
    <w:rsid w:val="00166938"/>
    <w:rsid w:val="00176AEA"/>
    <w:rsid w:val="001E4907"/>
    <w:rsid w:val="001F7582"/>
    <w:rsid w:val="002053E7"/>
    <w:rsid w:val="00273956"/>
    <w:rsid w:val="002E406F"/>
    <w:rsid w:val="00316BAD"/>
    <w:rsid w:val="00347130"/>
    <w:rsid w:val="00365F6A"/>
    <w:rsid w:val="003A336B"/>
    <w:rsid w:val="003A3B72"/>
    <w:rsid w:val="003D005B"/>
    <w:rsid w:val="003D5692"/>
    <w:rsid w:val="003D56C1"/>
    <w:rsid w:val="003E2FEC"/>
    <w:rsid w:val="003F1CE1"/>
    <w:rsid w:val="00400327"/>
    <w:rsid w:val="00460BA2"/>
    <w:rsid w:val="004A0F62"/>
    <w:rsid w:val="004B3C71"/>
    <w:rsid w:val="004C0356"/>
    <w:rsid w:val="004F46E9"/>
    <w:rsid w:val="005020A9"/>
    <w:rsid w:val="00503445"/>
    <w:rsid w:val="00506FFB"/>
    <w:rsid w:val="005152D5"/>
    <w:rsid w:val="00522EAE"/>
    <w:rsid w:val="005A5A68"/>
    <w:rsid w:val="005B6E7C"/>
    <w:rsid w:val="005D3E09"/>
    <w:rsid w:val="005E2882"/>
    <w:rsid w:val="005F53D0"/>
    <w:rsid w:val="006074E9"/>
    <w:rsid w:val="006154E2"/>
    <w:rsid w:val="00621E2E"/>
    <w:rsid w:val="006647C8"/>
    <w:rsid w:val="00677145"/>
    <w:rsid w:val="00677F8E"/>
    <w:rsid w:val="00694537"/>
    <w:rsid w:val="006C42C5"/>
    <w:rsid w:val="006E2A29"/>
    <w:rsid w:val="006E3F3C"/>
    <w:rsid w:val="006F099A"/>
    <w:rsid w:val="00755AEA"/>
    <w:rsid w:val="00783FF5"/>
    <w:rsid w:val="00787078"/>
    <w:rsid w:val="00816ED5"/>
    <w:rsid w:val="00830895"/>
    <w:rsid w:val="0083424B"/>
    <w:rsid w:val="0088061C"/>
    <w:rsid w:val="00893CDF"/>
    <w:rsid w:val="00897812"/>
    <w:rsid w:val="008A4FBD"/>
    <w:rsid w:val="008F20F9"/>
    <w:rsid w:val="0090172B"/>
    <w:rsid w:val="0094733D"/>
    <w:rsid w:val="00983E77"/>
    <w:rsid w:val="00A3259F"/>
    <w:rsid w:val="00A74A24"/>
    <w:rsid w:val="00A87AD6"/>
    <w:rsid w:val="00AB6566"/>
    <w:rsid w:val="00AC4D72"/>
    <w:rsid w:val="00AD01D8"/>
    <w:rsid w:val="00AD29CF"/>
    <w:rsid w:val="00AE22F4"/>
    <w:rsid w:val="00AF6B13"/>
    <w:rsid w:val="00B4789B"/>
    <w:rsid w:val="00BB76E6"/>
    <w:rsid w:val="00C07125"/>
    <w:rsid w:val="00C45F4F"/>
    <w:rsid w:val="00CA0589"/>
    <w:rsid w:val="00CA74E6"/>
    <w:rsid w:val="00CC4D5A"/>
    <w:rsid w:val="00CE699B"/>
    <w:rsid w:val="00D75C00"/>
    <w:rsid w:val="00DA459C"/>
    <w:rsid w:val="00E14C82"/>
    <w:rsid w:val="00E360D2"/>
    <w:rsid w:val="00E83B7C"/>
    <w:rsid w:val="00EA5339"/>
    <w:rsid w:val="00EA765A"/>
    <w:rsid w:val="00ED1412"/>
    <w:rsid w:val="00F07F39"/>
    <w:rsid w:val="00F6384F"/>
    <w:rsid w:val="00F72623"/>
    <w:rsid w:val="00FE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9DA3"/>
  <w15:chartTrackingRefBased/>
  <w15:docId w15:val="{28F8DEBE-0C0D-4E71-836D-E901BCC0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344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B656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6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cad.cz/cz/147/protech/" TargetMode="External"/><Relationship Id="rId5" Type="http://schemas.openxmlformats.org/officeDocument/2006/relationships/hyperlink" Target="mailto:stavebnifyzika@kca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725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Pospíšil</dc:creator>
  <cp:keywords/>
  <dc:description/>
  <cp:lastModifiedBy>Martin Pospíšil</cp:lastModifiedBy>
  <cp:revision>10</cp:revision>
  <cp:lastPrinted>2019-05-09T06:50:00Z</cp:lastPrinted>
  <dcterms:created xsi:type="dcterms:W3CDTF">2019-05-15T07:09:00Z</dcterms:created>
  <dcterms:modified xsi:type="dcterms:W3CDTF">2019-05-15T07:43:00Z</dcterms:modified>
</cp:coreProperties>
</file>